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1674C0" w:rsidTr="001674C0">
        <w:tc>
          <w:tcPr>
            <w:tcW w:w="4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4C0" w:rsidRDefault="0016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Cs w:val="28"/>
              </w:rPr>
              <w:t>24 декабря 1996 года</w:t>
            </w:r>
          </w:p>
        </w:tc>
        <w:tc>
          <w:tcPr>
            <w:tcW w:w="49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4C0" w:rsidRDefault="0016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 58-ОЗ</w:t>
            </w:r>
          </w:p>
        </w:tc>
      </w:tr>
    </w:tbl>
    <w:p w:rsidR="001674C0" w:rsidRDefault="001674C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Times New Roman"/>
          <w:sz w:val="2"/>
          <w:szCs w:val="2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СВЕРДЛОВСКАЯ ОБЛАСТЬ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ОБЛАСТНОЙ ЗАКОН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ИСПОЛНИТЕЛЬНЫХ ОРГАНАХ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Принят Областной Думой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Законодательного Собрания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18 декабря 1996 года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Одобрен Палатой Представителей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Законодательного Собрания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20 декабря 1996 года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Областного </w:t>
      </w:r>
      <w:hyperlink r:id="rId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19.11.1998 N 36-ОЗ,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Законов Свердловской области от 22.01.2001 </w:t>
      </w:r>
      <w:hyperlink r:id="rId6" w:history="1">
        <w:r>
          <w:rPr>
            <w:rFonts w:cs="Times New Roman"/>
            <w:color w:val="0000FF"/>
            <w:szCs w:val="28"/>
          </w:rPr>
          <w:t>N 6-ОЗ</w:t>
        </w:r>
      </w:hyperlink>
      <w:r>
        <w:rPr>
          <w:rFonts w:cs="Times New Roman"/>
          <w:szCs w:val="28"/>
        </w:rPr>
        <w:t>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26.05.2003 </w:t>
      </w:r>
      <w:hyperlink r:id="rId7" w:history="1">
        <w:r>
          <w:rPr>
            <w:rFonts w:cs="Times New Roman"/>
            <w:color w:val="0000FF"/>
            <w:szCs w:val="28"/>
          </w:rPr>
          <w:t>N 14-ОЗ</w:t>
        </w:r>
      </w:hyperlink>
      <w:r>
        <w:rPr>
          <w:rFonts w:cs="Times New Roman"/>
          <w:szCs w:val="28"/>
        </w:rPr>
        <w:t xml:space="preserve">, от 06.10.2004 </w:t>
      </w:r>
      <w:hyperlink r:id="rId8" w:history="1">
        <w:r>
          <w:rPr>
            <w:rFonts w:cs="Times New Roman"/>
            <w:color w:val="0000FF"/>
            <w:szCs w:val="28"/>
          </w:rPr>
          <w:t>N 62-ОЗ</w:t>
        </w:r>
      </w:hyperlink>
      <w:r>
        <w:rPr>
          <w:rFonts w:cs="Times New Roman"/>
          <w:szCs w:val="28"/>
        </w:rPr>
        <w:t>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25.03.2005 </w:t>
      </w:r>
      <w:hyperlink r:id="rId9" w:history="1">
        <w:r>
          <w:rPr>
            <w:rFonts w:cs="Times New Roman"/>
            <w:color w:val="0000FF"/>
            <w:szCs w:val="28"/>
          </w:rPr>
          <w:t>N 8-ОЗ</w:t>
        </w:r>
      </w:hyperlink>
      <w:r>
        <w:rPr>
          <w:rFonts w:cs="Times New Roman"/>
          <w:szCs w:val="28"/>
        </w:rPr>
        <w:t xml:space="preserve">, от 22.07.2005 </w:t>
      </w:r>
      <w:hyperlink r:id="rId10" w:history="1">
        <w:r>
          <w:rPr>
            <w:rFonts w:cs="Times New Roman"/>
            <w:color w:val="0000FF"/>
            <w:szCs w:val="28"/>
          </w:rPr>
          <w:t>N 93-ОЗ</w:t>
        </w:r>
      </w:hyperlink>
      <w:r>
        <w:rPr>
          <w:rFonts w:cs="Times New Roman"/>
          <w:szCs w:val="28"/>
        </w:rPr>
        <w:t>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12.07.2007 </w:t>
      </w:r>
      <w:hyperlink r:id="rId11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 xml:space="preserve">, от 23.05.2011 </w:t>
      </w:r>
      <w:hyperlink r:id="rId12" w:history="1">
        <w:r>
          <w:rPr>
            <w:rFonts w:cs="Times New Roman"/>
            <w:color w:val="0000FF"/>
            <w:szCs w:val="28"/>
          </w:rPr>
          <w:t>N 30-ОЗ</w:t>
        </w:r>
      </w:hyperlink>
      <w:r>
        <w:rPr>
          <w:rFonts w:cs="Times New Roman"/>
          <w:szCs w:val="28"/>
        </w:rPr>
        <w:t>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20.06.2012 </w:t>
      </w:r>
      <w:hyperlink r:id="rId13" w:history="1">
        <w:r>
          <w:rPr>
            <w:rFonts w:cs="Times New Roman"/>
            <w:color w:val="0000FF"/>
            <w:szCs w:val="28"/>
          </w:rPr>
          <w:t>N 56-ОЗ</w:t>
        </w:r>
      </w:hyperlink>
      <w:r>
        <w:rPr>
          <w:rFonts w:cs="Times New Roman"/>
          <w:szCs w:val="28"/>
        </w:rPr>
        <w:t xml:space="preserve">, от 17.10.2013 </w:t>
      </w:r>
      <w:hyperlink r:id="rId14" w:history="1">
        <w:r>
          <w:rPr>
            <w:rFonts w:cs="Times New Roman"/>
            <w:color w:val="0000FF"/>
            <w:szCs w:val="28"/>
          </w:rPr>
          <w:t>N 98-ОЗ</w:t>
        </w:r>
      </w:hyperlink>
      <w:r>
        <w:rPr>
          <w:rFonts w:cs="Times New Roman"/>
          <w:szCs w:val="28"/>
        </w:rPr>
        <w:t>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20.03.2015 </w:t>
      </w:r>
      <w:hyperlink r:id="rId15" w:history="1">
        <w:r>
          <w:rPr>
            <w:rFonts w:cs="Times New Roman"/>
            <w:color w:val="0000FF"/>
            <w:szCs w:val="28"/>
          </w:rPr>
          <w:t>N 23-ОЗ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1" w:name="Par29"/>
      <w:bookmarkEnd w:id="1"/>
      <w:r>
        <w:rPr>
          <w:rFonts w:cs="Times New Roman"/>
          <w:b/>
          <w:bCs/>
          <w:szCs w:val="28"/>
        </w:rPr>
        <w:t>Глава I. ОСНОВНЫЕ ПОЛОЖЕНИЯ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" w:name="Par31"/>
      <w:bookmarkEnd w:id="2"/>
      <w:r>
        <w:rPr>
          <w:rFonts w:cs="Times New Roman"/>
          <w:szCs w:val="28"/>
        </w:rPr>
        <w:t>Статья 1. Отношения, регулируемые настоящим Областным законом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Настоящим Областным законом устанавливается система исполнительных органов государственной власти Свердловской области, определяются порядок создания, реорганизации и ликвидации исполнительных органов государственной власти Свердловской области, общие вопросы их компетенции, а также регулируются отношения исполнительных органов государственной власти Свердловской области между собой, с федеральными органами исполнительной власти, органами местного самоуправления и другими субъектами.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" w:name="Par36"/>
      <w:bookmarkEnd w:id="3"/>
      <w:r>
        <w:rPr>
          <w:rFonts w:cs="Times New Roman"/>
          <w:szCs w:val="28"/>
        </w:rPr>
        <w:t>Статья 2. Система исполнительных органов 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(в ред. </w:t>
      </w:r>
      <w:hyperlink r:id="rId1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 </w:t>
      </w:r>
      <w:hyperlink r:id="rId19" w:history="1">
        <w:r>
          <w:rPr>
            <w:rFonts w:cs="Times New Roman"/>
            <w:color w:val="0000FF"/>
            <w:szCs w:val="28"/>
          </w:rPr>
          <w:t>систему</w:t>
        </w:r>
      </w:hyperlink>
      <w:r>
        <w:rPr>
          <w:rFonts w:cs="Times New Roman"/>
          <w:szCs w:val="28"/>
        </w:rPr>
        <w:t xml:space="preserve"> исполнительных органов государственной власти Свердловской области входят: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высшее должностное лицо Свердловской области - Губернатор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высший исполнительный орган государственной власти Свердловской области - Правительство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областные исполнительные органы государственной власти Свердловской области - министерства Свердловской области, департаменты Свердловской области, комиссии Свердловской области, комитеты Свердловской области, главные управления Свердловской области, управления Свердловской области, инспекции Свердловской области, а также иные областные исполнительные органы государственной власти Свердловской области, создание которых предусмотрено федеральным законодательством;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территориальные исполнительные органы государственной власти Свердловской области - администрации управленческих округов Свердловской области, территориальные управления Свердловской области, территориальные отделы Свердловской области, территориальные комиссии Свердловской области, а также иные территориальные исполнительные органы государственной власти Свердловской области, создание которых предусмотрено федеральным законодательством.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22.07.2005 </w:t>
      </w:r>
      <w:hyperlink r:id="rId22" w:history="1">
        <w:r>
          <w:rPr>
            <w:rFonts w:cs="Times New Roman"/>
            <w:color w:val="0000FF"/>
            <w:szCs w:val="28"/>
          </w:rPr>
          <w:t>N 93-ОЗ</w:t>
        </w:r>
      </w:hyperlink>
      <w:r>
        <w:rPr>
          <w:rFonts w:cs="Times New Roman"/>
          <w:szCs w:val="28"/>
        </w:rPr>
        <w:t xml:space="preserve">, от 12.07.2007 </w:t>
      </w:r>
      <w:hyperlink r:id="rId23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Губернатор Свердловской области определяет в соответствии с системой исполнительных органов государственной власти Свердловской области, установленной настоящим Областным законом, структуру исполнительных органов государственной власти Свердловской области, формирует Правительство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Правительство Свердловской области формирует в соответствии с системой исполнительных органов государственной власти Свердловской области и структурой исполнительных органов государственной власти Свердловской области областные и территориальные исполнительные органы государственной власти Свердловской области, руководит их деятельностью.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Областные исполнительные органы государственной власти Свердловской области в случаях, установленных нормативными правовыми актами Свердловской области, определяющими их статус, координируют и (или) руководят деятельностью территориальных исполнительных органов государственной власти Свердловской области, осуществляющих государственное управление в той же сфере.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Территориальные исполнительные органы государственной власти </w:t>
      </w:r>
      <w:r>
        <w:rPr>
          <w:rFonts w:cs="Times New Roman"/>
          <w:szCs w:val="28"/>
        </w:rPr>
        <w:lastRenderedPageBreak/>
        <w:t>Свердловской области в случаях, установленных нормативными правовыми актами Свердловской области, определяющими их статус, координируют и (или) руководят деятельностью иных территориальных исполнительных органов государственной власти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4" w:name="Par56"/>
      <w:bookmarkEnd w:id="4"/>
      <w:r>
        <w:rPr>
          <w:rFonts w:cs="Times New Roman"/>
          <w:szCs w:val="28"/>
        </w:rPr>
        <w:t>Статья 3. Исполнительные органы государственной власти Свердловской области в системе исполнительной власти Российской Федерации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27" w:history="1">
        <w:r>
          <w:rPr>
            <w:rFonts w:cs="Times New Roman"/>
            <w:color w:val="0000FF"/>
            <w:szCs w:val="28"/>
          </w:rPr>
          <w:t>Конституцией</w:t>
        </w:r>
      </w:hyperlink>
      <w:r>
        <w:rPr>
          <w:rFonts w:cs="Times New Roman"/>
          <w:szCs w:val="28"/>
        </w:rPr>
        <w:t xml:space="preserve">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Свердловской области федеральные органы исполнительной власти и органы исполнительной власти Свердловской области образуют единую систему исполнительной власти в Российской Федерации.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Используемые в законодательстве Свердловской области и иных правовых актах органов государственной власти Свердловской области термины "исполнительные органы государственной власти Свердловской области" и "органы исполнительной власти Свердловской области" являются равнозначными.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5" w:name="Par63"/>
      <w:bookmarkEnd w:id="5"/>
      <w:r>
        <w:rPr>
          <w:rFonts w:cs="Times New Roman"/>
          <w:szCs w:val="28"/>
        </w:rPr>
        <w:t xml:space="preserve">Статья 4. Утратила силу. - </w:t>
      </w:r>
      <w:hyperlink r:id="rId2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6" w:name="Par65"/>
      <w:bookmarkEnd w:id="6"/>
      <w:r>
        <w:rPr>
          <w:rFonts w:cs="Times New Roman"/>
          <w:szCs w:val="28"/>
        </w:rPr>
        <w:t>Статья 5. Основные принципы и правовая основа деятельности исполнительных органов 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Исполнительные органы государственной власти Свердловской области действуют на основе принципов народовластия, разделения властей, законности, гласности, единоначалия, специализации, компетентности и ответственности за свою деятельность.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Деятельность исполнительных органов государственной власти Свердловской области основывается на </w:t>
      </w:r>
      <w:hyperlink r:id="rId29" w:history="1">
        <w:r>
          <w:rPr>
            <w:rFonts w:cs="Times New Roman"/>
            <w:color w:val="0000FF"/>
            <w:szCs w:val="28"/>
          </w:rPr>
          <w:t>Конституции</w:t>
        </w:r>
      </w:hyperlink>
      <w:r>
        <w:rPr>
          <w:rFonts w:cs="Times New Roman"/>
          <w:szCs w:val="28"/>
        </w:rPr>
        <w:t xml:space="preserve"> Российской Федерации и регулируется федеральными законами, </w:t>
      </w:r>
      <w:hyperlink r:id="rId30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>, законами и иными нормативными правовыми актами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3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7" w:name="Par71"/>
      <w:bookmarkEnd w:id="7"/>
      <w:r>
        <w:rPr>
          <w:rFonts w:cs="Times New Roman"/>
          <w:b/>
          <w:bCs/>
          <w:szCs w:val="28"/>
        </w:rPr>
        <w:t>Глава I-I. ГУБЕРНАТОР СВЕРДЛОВСКОЙ ОБЛАСТИ И ПРАВИТЕЛЬСТВО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(введена </w:t>
      </w:r>
      <w:hyperlink r:id="rId32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8" w:name="Par76"/>
      <w:bookmarkEnd w:id="8"/>
      <w:r>
        <w:rPr>
          <w:rFonts w:cs="Times New Roman"/>
          <w:szCs w:val="28"/>
        </w:rPr>
        <w:t>Статья 5-1. Губернатор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Выборы Губернатора Свердловской области осуществляются в соответствии с федеральными законами, </w:t>
      </w:r>
      <w:hyperlink r:id="rId33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Свердловской области и законом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 в ред. </w:t>
      </w:r>
      <w:hyperlink r:id="rId3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20.06.2012 N 56-ОЗ)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Полномочия Губернатора Свердловской области устанавливаются федеральными законами, </w:t>
      </w:r>
      <w:hyperlink r:id="rId35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и законами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законом Губернатор Свердловской области при осуществлении своих полномочий обязан соблюдать </w:t>
      </w:r>
      <w:hyperlink r:id="rId36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Федерации, федеральные законы, </w:t>
      </w:r>
      <w:hyperlink r:id="rId37" w:history="1">
        <w:r>
          <w:rPr>
            <w:rFonts w:cs="Times New Roman"/>
            <w:color w:val="0000FF"/>
            <w:szCs w:val="28"/>
          </w:rPr>
          <w:t>Устав</w:t>
        </w:r>
      </w:hyperlink>
      <w:r>
        <w:rPr>
          <w:rFonts w:cs="Times New Roman"/>
          <w:szCs w:val="28"/>
        </w:rPr>
        <w:t xml:space="preserve"> и законы Свердловской области, а также исполнять указы Президента Российской Федерации и постановления Правительства Российской Федерации.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На основании и во исполнение законодательства Российской Федерации, </w:t>
      </w:r>
      <w:hyperlink r:id="rId38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и законов Свердловской области Губернатор Свердловской области принимает правовые акты в форме указов и распоряжений.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9" w:name="Par84"/>
      <w:bookmarkEnd w:id="9"/>
      <w:r>
        <w:rPr>
          <w:rFonts w:cs="Times New Roman"/>
          <w:szCs w:val="28"/>
        </w:rPr>
        <w:t>Статья 5-2. Правительство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Правительство Свердловской области формируется в порядке и сроки, установленные в соответствии с федеральными законами, </w:t>
      </w:r>
      <w:hyperlink r:id="rId39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и законами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Структура Правительства Свердловской области определяется законом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Полномочия Правительства Свердловской области устанавливаются федеральными законами, </w:t>
      </w:r>
      <w:hyperlink r:id="rId40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и законами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законом Правительство Свердловской области обеспечивает исполнение </w:t>
      </w:r>
      <w:hyperlink r:id="rId41" w:history="1">
        <w:r>
          <w:rPr>
            <w:rFonts w:cs="Times New Roman"/>
            <w:color w:val="0000FF"/>
            <w:szCs w:val="28"/>
          </w:rPr>
          <w:t>Конституции</w:t>
        </w:r>
      </w:hyperlink>
      <w:r>
        <w:rPr>
          <w:rFonts w:cs="Times New Roman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42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>, законов и иных нормативных правовых актов Свердловской области на территории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На основании и во исполнение законодательства Российской Федерации, </w:t>
      </w:r>
      <w:hyperlink r:id="rId43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и законов Свердловской области, а также указов Губернатора Свердловской области Правительство Свердловской области принимает правовые акты в форме постановлений и распоряжений.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10" w:name="Par92"/>
      <w:bookmarkEnd w:id="10"/>
      <w:r>
        <w:rPr>
          <w:rFonts w:cs="Times New Roman"/>
          <w:b/>
          <w:bCs/>
          <w:szCs w:val="28"/>
        </w:rPr>
        <w:t>Глава II. ОБЛАСТНЫЕ ИСПОЛНИТЕЛЬНЫЕ ОРГАНЫ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1" w:name="Par95"/>
      <w:bookmarkEnd w:id="11"/>
      <w:r>
        <w:rPr>
          <w:rFonts w:cs="Times New Roman"/>
          <w:szCs w:val="28"/>
        </w:rPr>
        <w:t>Статья 6. Областные отраслевые и межотраслевые исполнительные органы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Областные исполнительные органы государственной власти Свердловской области, в том числе областные отраслевые и межотраслевые исполнительные </w:t>
      </w:r>
      <w:r>
        <w:rPr>
          <w:rFonts w:cs="Times New Roman"/>
          <w:szCs w:val="28"/>
        </w:rPr>
        <w:lastRenderedPageBreak/>
        <w:t xml:space="preserve">органы государственной власти Свердловской области, формируются в порядке, установленном в соответствии с федеральными законами, </w:t>
      </w:r>
      <w:hyperlink r:id="rId45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и законами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отраслевые исполнительные органы государственной власти Свердловской области осуществляют государственное управление в одной из отраслей экономики либо социальной сферы на всей территории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межотраслевые исполнительные органы государственной власти Свердловской области осуществляют межотраслевое государственное управление на всей территории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Министерства Свердловской области - областные отраслевые или межотраслевые исполнительные органы государственной власти Свердловской области, участвующие в выработке государственной политики Свердловской области в установленной нормативными правовыми актами Свердловской области сфере их деятельности, а также осуществляющие реализацию в этой сфере государственной политики Свердловской области и (или) единой государственной политики Российской Федерации.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Департаменты Свердловской области, комиссии Свердловской области, комитеты Свердловской области, главные управления Свердловской области, управления Свердловской области, инспекции Свердловской области, а также иные областные исполнительные органы государственной власти Свердловской области, создание которых предусмотрено федеральным законодательством - областные отраслевые или межотраслевые исполнительные органы государственной власти Свердловской области, осуществляющие реализацию отдельных направлений государственной политики Свердловской области и (или) единой государственной политики Российской Федерации в установленной нормативными правовыми актами Свердловской области сфере их деятельности.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Министерства Свердловской области и главные управления Свердловской области в случаях, установленных нормативными правовыми актами Свердловской области, определяющими их статус, координируют и (или) руководят деятельностью осуществляющих государственное управление в той же сфере на территории соответствующих административно-территориальных единиц и (или) населенных пунктов территориальных управлений Свердловской области, территориальных отделов Свердловской области, территориальных комиссий Свердловской области и иных территориальных исполнительных органов государственной власти Свердловской области, создание которых предусмотрено федеральным законодательством.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3 в ред. </w:t>
      </w:r>
      <w:hyperlink r:id="rId4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В соответствии с законами Свердловской области областные отраслевые и межотраслевые исполнительные органы государственной власти Свердловской области могут наделяться функциями уполномоченных органов по управлению областной собственностью.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2" w:name="Par109"/>
      <w:bookmarkEnd w:id="12"/>
      <w:r>
        <w:rPr>
          <w:rFonts w:cs="Times New Roman"/>
          <w:szCs w:val="28"/>
        </w:rPr>
        <w:t xml:space="preserve">Статья 7. Общие вопросы компетенции областных исполнительных органов </w:t>
      </w:r>
      <w:r>
        <w:rPr>
          <w:rFonts w:cs="Times New Roman"/>
          <w:szCs w:val="28"/>
        </w:rPr>
        <w:lastRenderedPageBreak/>
        <w:t>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исполнительные органы государственной власти в соответствии с федеральным и областным законодательством: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осуществляют непосредственно либо через подведомственные организации руководство народным хозяйством области, социальной сферой и охраной общественного порядка;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участвуют в управлении подведомственными организациями;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разрабатывают и осуществляют мероприятия по совершенствованию системы отраслевого и межотраслевого государственного управления;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5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осуществляют взаимодействие с федеральными органами исполнительной власти, органами местного самоуправления, территориальными исполнительными органами государственной власти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Утратил силу. - </w:t>
      </w:r>
      <w:hyperlink r:id="rId5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3" w:name="Par121"/>
      <w:bookmarkEnd w:id="13"/>
      <w:r>
        <w:rPr>
          <w:rFonts w:cs="Times New Roman"/>
          <w:szCs w:val="28"/>
        </w:rPr>
        <w:t>Статья 8. Основные полномочия областных исполнительных органов государственной власти в сфере экономики, финансов, бюджета, управления государственной собственностью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5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исполнительные органы государственной власти Свердловской области в соответствии с федеральным и областным законодательством: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утратил силу. - </w:t>
      </w:r>
      <w:hyperlink r:id="rId5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12.07.2007 N 78-ОЗ;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утратил силу. - </w:t>
      </w:r>
      <w:hyperlink r:id="rId5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планируют и осуществляют закупки товаров, работ, услуг для обеспечения государственных нужд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(подп. "в" в ред. </w:t>
      </w:r>
      <w:hyperlink r:id="rId5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17.10.2013 N 98-ОЗ)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обеспечивают разработку технико-экономических нормативов, норм расхода и запасов сырья, топлива, материалов для учреждений социальной сферы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утратил силу. - </w:t>
      </w:r>
      <w:hyperlink r:id="rId56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утратил силу. - </w:t>
      </w:r>
      <w:hyperlink r:id="rId5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12.07.2007 N 78-ОЗ;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утратил силу. - </w:t>
      </w:r>
      <w:hyperlink r:id="rId5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22.01.2001 N 6-ОЗ.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областные исполнительные органы государственной власти, выполняющие функции уполномоченных органов по управлению государственной собственностью Свердловской области, в пределах полномочий, установленных областным законодательством, осуществляют управление объектами государственной собственности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4" w:name="Par135"/>
      <w:bookmarkEnd w:id="14"/>
      <w:r>
        <w:rPr>
          <w:rFonts w:cs="Times New Roman"/>
          <w:szCs w:val="28"/>
        </w:rPr>
        <w:t>Статья 9. Основные полномочия областных исполнительных органов государственной власти в сфере социально-бытового и культурного обслуживания и социальной защиты населения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исполнительные органы государственной власти в соответствии с федеральным и областным законодательством: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разрабатывают и представляют Правительству Свердловской области программы социально-бытового и культурного обслуживания и социальной защиты населения и осуществляют их исполнение;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разрабатывают и представляют Правительству Свердловской области проекты областных стандартов в социально-культурной сфере;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разрабатывают и осуществляют мероприятия в сфере содействия занятости населения, а также мероприятия по профилактике заболеваний и формированию здорового образа жизни у граждан.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5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20.03.2015 N 23-ОЗ)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5" w:name="Par143"/>
      <w:bookmarkEnd w:id="15"/>
      <w:r>
        <w:rPr>
          <w:rFonts w:cs="Times New Roman"/>
          <w:szCs w:val="28"/>
        </w:rPr>
        <w:t>Статья 10. Основные полномочия областных исполнительных органов государственной власти в сфере научно-технического прогресса, капитального строительства и материально-технического снабжения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исполнительные органы государственной власти в соответствии с законодательством Свердловской области: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организуют капитальное строительство производственных и социальных объектов; обеспечивают разработку и утверждение в установленном порядке технико-экономических обоснований и заданий на проектирование строительства новых и реконструкцию действующих объектов областной собственности, а также разработку проектной и сметной документации;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обеспечивают финансирование строительства объектов;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назначают в пределах своей компетенции государственные комиссии для приемки законченных строительством объектов;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организуют капитальный ремонт основных фондов, закрепленных за областными исполнительными органами государственной власти;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разрабатывают и осуществляют программы технического перевооружения подведомственных организаций;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осуществляют мероприятия по внедрению достижений науки и техники в соответствующих отраслях народного хозяйства и социально-культурной сферы;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определяют потребности подведомственных организаций в сырье, топливе, оборудовании, других материальных ресурсах.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Областного </w:t>
      </w:r>
      <w:hyperlink r:id="rId6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19.11.1998 N 36-ОЗ)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6" w:name="Par156"/>
      <w:bookmarkEnd w:id="16"/>
      <w:r>
        <w:rPr>
          <w:rFonts w:cs="Times New Roman"/>
          <w:szCs w:val="28"/>
        </w:rPr>
        <w:t>Статья 11. Основные полномочия областных исполнительных органов государственной власти в сфере труда, заработной платы и кадровой политики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исполнительные органы государственной власти в соответствии с законодательством Свердловской области: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разрабатывают основные направления совершенствования организации труда; обеспечивают осуществление мероприятий по оздоровлению условий </w:t>
      </w:r>
      <w:r>
        <w:rPr>
          <w:rFonts w:cs="Times New Roman"/>
          <w:szCs w:val="28"/>
        </w:rPr>
        <w:lastRenderedPageBreak/>
        <w:t>труда, соблюдению правил техники безопасности;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вводят в подведомственных организациях типовые нормы обслуживания; обеспечивают в подведомственных областных государственных учреждениях внедрение прогрессивных форм оплаты труда;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Областного </w:t>
      </w:r>
      <w:hyperlink r:id="rId6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19.11.1998 N 36-ОЗ)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утверждают организационные структуры и штаты подведомственных областных государственных учреждений;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Областного </w:t>
      </w:r>
      <w:hyperlink r:id="rId6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19.11.1998 N 36-ОЗ)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устанавливают и изменяют должностные оклады, надбавки работникам аппарата областных исполнительных органов государственной власти и руководителям подведомственных организаций;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заключают в соответствии с законодательством через уполномоченного представителя коллективные договоры и соглашения; обеспечивают улучшение социально-бытовых условий для работников аппарата и подведомственных организаций;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обеспечивают профессиональное образование и дополнительное профессиональное образование кадров и их резервов для подведомственных организаций; осуществляют расстановку кадров в соответствии с их профессиональными и нравственными качествами.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17.10.2013 N 98-ОЗ)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7" w:name="Par169"/>
      <w:bookmarkEnd w:id="17"/>
      <w:r>
        <w:rPr>
          <w:rFonts w:cs="Times New Roman"/>
          <w:szCs w:val="28"/>
        </w:rPr>
        <w:t>Статья 12. Создание, реорганизация и ликвидация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исполнительные органы государственной власти создаются на основании решений Губернатора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Реорганизация и ликвидация областных исполнительных органов государственной власти производятся на основании решений Губернатора Свердловской области, принимаемых по представлению Председателя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Реорганизация и ликвидация областных исполнительных органов государственной власти Свердловской области могут осуществляться только после внесения соответствующих изменений в структуру исполнительных органов государственной власти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8" w:name="Par178"/>
      <w:bookmarkEnd w:id="18"/>
      <w:r>
        <w:rPr>
          <w:rFonts w:cs="Times New Roman"/>
          <w:szCs w:val="28"/>
        </w:rPr>
        <w:t>Статья 13. Организация деятельности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Порядок деятельности областных исполнительных органов государственной власти закрепляется в положении о соответствующем органе, утвержденном Губернатором Свердловской области или Правительством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(в ред. Областного </w:t>
      </w:r>
      <w:hyperlink r:id="rId6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19.11.1998 N 36-ОЗ, </w:t>
      </w:r>
      <w:hyperlink r:id="rId6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Областные исполнительные органы государственной власти обладают правами юридического лица, имеют печать с изображением герба Свердловской области и их наименованием.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Финансирование расходов на обеспечение деятельности областных исполнительных органов государственной власти Свердловской области осуществляется за счет средств областного бюджета.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Утратил силу. - </w:t>
      </w:r>
      <w:hyperlink r:id="rId72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19" w:name="Par188"/>
      <w:bookmarkEnd w:id="19"/>
      <w:r>
        <w:rPr>
          <w:rFonts w:cs="Times New Roman"/>
          <w:szCs w:val="28"/>
        </w:rPr>
        <w:t>Статья 14. Состав и структура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органы исполнительной власти состоят из структурных подразделений.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Непосредственное выполнение управленческих функций в областных исполнительных органах государственной власти осуществляется государственными гражданскими служащими Свердловской области, замещающими должности государственной гражданской службы Свердловской области, учрежденные для обеспечения исполнения полномочий этих органов.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Структура областных исполнительных органов государственной власти Свердловской области и штатная численность государственных гражданских служащих Свердловской области в этих органах утверждаются Правительством Свердловской области в соответствии с правовыми нормативными актами, устанавливающими их правовой статус.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Порядок прохождения службы и правовой статус служащих областных исполнительных органов государственной власти устанавливаются федеральными и областными законами.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В составе областных исполнительных органов государственной власти могут создаваться коллегии.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0" w:name="Par198"/>
      <w:bookmarkEnd w:id="20"/>
      <w:r>
        <w:rPr>
          <w:rFonts w:cs="Times New Roman"/>
          <w:szCs w:val="28"/>
        </w:rPr>
        <w:t>Статья 15. Руководители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исполнительные органы государственной власти возглавляют их руководители, действующие на основе принципа единоначалия.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Руководители областных исполнительных органов государственной власти: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разрабатывают программы и основные направления деятельности возглавляемых органов;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определяют финансовую, кадровую, структурную и информационную </w:t>
      </w:r>
      <w:r>
        <w:rPr>
          <w:rFonts w:cs="Times New Roman"/>
          <w:szCs w:val="28"/>
        </w:rPr>
        <w:lastRenderedPageBreak/>
        <w:t>политику возглавляемых органов;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вносят на рассмотрение Правительства Свердловской области проекты нормативных актов общего значения по вопросам, входящим в компетенцию возглавляемых органов;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назначают на должность и освобождают от должности работников аппарата возглавляемых органов, если иное не установлено законом;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несут в соответствии с действующим законодательством персональную ответственность за деятельность возглавляемых органов; распределяют полномочия и устанавливают в соответствии с законодательством степень ответственности своих заместителей и руководителей структурных подразделений.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В случае временного отсутствия руководителя областного исполнительного органа государственной власти выполнение его полномочий возлагается на одного из заместителей.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Руководители областных исполнительных органов государственной власти и их заместители назначаются на должность и освобождаются от должности Губернатором Свердловской области по представлению Председателя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случаях, предусмотренных </w:t>
      </w:r>
      <w:hyperlink r:id="rId75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Свердловской области, для назначения на должность руководителей исполнительных органов государственной власти Свердловской области требуется получение согласия Законодательного Собрания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26.05.2003 </w:t>
      </w:r>
      <w:hyperlink r:id="rId76" w:history="1">
        <w:r>
          <w:rPr>
            <w:rFonts w:cs="Times New Roman"/>
            <w:color w:val="0000FF"/>
            <w:szCs w:val="28"/>
          </w:rPr>
          <w:t>N 14-ОЗ</w:t>
        </w:r>
      </w:hyperlink>
      <w:r>
        <w:rPr>
          <w:rFonts w:cs="Times New Roman"/>
          <w:szCs w:val="28"/>
        </w:rPr>
        <w:t xml:space="preserve">, от 23.05.2011 </w:t>
      </w:r>
      <w:hyperlink r:id="rId77" w:history="1">
        <w:r>
          <w:rPr>
            <w:rFonts w:cs="Times New Roman"/>
            <w:color w:val="0000FF"/>
            <w:szCs w:val="28"/>
          </w:rPr>
          <w:t>N 30-ОЗ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1" w:name="Par212"/>
      <w:bookmarkEnd w:id="21"/>
      <w:r>
        <w:rPr>
          <w:rFonts w:cs="Times New Roman"/>
          <w:szCs w:val="28"/>
        </w:rPr>
        <w:t>Статья 16. Коллегии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Коллегии являются коллегиальными совещательными органами и образуются в составе руководителей соответствующих областных исполнительных органов государственной власти, их заместителей и иных работников, а также ученых, экспертов и специалистов.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Руководители областных исполнительных органов государственной власти и их заместители входят в состав коллегии по должности. Другие члены коллегии утверждаются Правительством Свердловской области по представлению руководителя соответствующего органа.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Коллегии областных исполнительных органов государственной власти рассматривают на своих заседаниях (но не реже одного раза в месяц) программы развития соответствующей отрасли (группы отраслей, направления деятельности), а также обсуждают вопросы практического руководства подведомственными организациями, исполнения решений, проведения кадровой политики, рассматривают проекты важнейших приказов, заслушивают отчеты руководителей структурных подразделений, организуют взаимодействие с общественностью.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Решения коллегий проводятся в жизнь приказами руководителей </w:t>
      </w:r>
      <w:r>
        <w:rPr>
          <w:rFonts w:cs="Times New Roman"/>
          <w:szCs w:val="28"/>
        </w:rPr>
        <w:lastRenderedPageBreak/>
        <w:t>областных исполнительных органов государственной власти. В случае разногласий между руководителем органа и коллегией руководитель проводит свое решение, доложив о возникших разногласиях на заседании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2" w:name="Par219"/>
      <w:bookmarkEnd w:id="22"/>
      <w:r>
        <w:rPr>
          <w:rFonts w:cs="Times New Roman"/>
          <w:szCs w:val="28"/>
        </w:rPr>
        <w:t>Статья 17. Правовые акты областных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Министерства Свердловской области, департаменты Свердловской области, комитеты Свердловской области, главные управления Свердловской области, управления Свердловской области и инспекции Свердловской области в пределах своей компетенции на основании и во исполнение федерального законодательства, </w:t>
      </w:r>
      <w:hyperlink r:id="rId78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Свердловской области и законов Свердловской области, указов Губернатора Свердловской области и постановлений Правительства Свердловской области принимают приказы и организуют контроль за их исполнением.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Свердловской области в пределах своей компетенции на основании и во исполнение федерального законодательства, </w:t>
      </w:r>
      <w:hyperlink r:id="rId80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Свердловской области и законов Свердловской области, указов Губернатора Свердловской области и постановлений Правительства Свердловской области принимают постановления и организуют контроль за их исполнением.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(пункт 1 в ред. </w:t>
      </w:r>
      <w:hyperlink r:id="rId8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Иные областные исполнительные органы государственной власти Свердловской области, создание которых предусмотрено федеральным законодательством, в пределах своей компетенции на основании и во исполнение федерального законодательства, </w:t>
      </w:r>
      <w:hyperlink r:id="rId82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Свердловской области и законов Свердловской области, указов Губернатора Свердловской области и постановлений Правительства Свердловской области принимают приказы, если иное не предусмотрено законодательством Свердловской области, и организуют контроль за их исполнением.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(часть третья введена </w:t>
      </w:r>
      <w:hyperlink r:id="rId83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Выполнение приказов руководителей областных исполнительных органов государственной власти для подведомственных организаций обязательно.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необходимости руководители областных исполнительных органов государственной власти могут издавать совместные приказы.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В случае необходимости принятия нормативных правовых актов общего значения по вопросам, входящим в их компетенцию, областные исполнительные органы государственной власти разрабатывают соответствующие проекты и вносят их на рассмотрение Губернатора Свердловской области или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Областные исполнительные органы государственной власти вправе издавать по предметам их ведения акты рекомендательного характера для органов местного самоуправления.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(в ред. </w:t>
      </w:r>
      <w:hyperlink r:id="rId8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Губернатор Свердловской области и Правительство Свердловской области вправе отменять или приостанавливать действие правовых актов областных исполнительных органов государственной власти Свердловской области или отдельных положений этих правовых актов.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23" w:name="Par236"/>
      <w:bookmarkEnd w:id="23"/>
      <w:r>
        <w:rPr>
          <w:rFonts w:cs="Times New Roman"/>
          <w:b/>
          <w:bCs/>
          <w:szCs w:val="28"/>
        </w:rPr>
        <w:t>Глава III. ТЕРРИТОРИАЛЬНЫЕ ИСПОЛНИТЕЛЬНЫЕ ОРГАНЫ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4" w:name="Par239"/>
      <w:bookmarkEnd w:id="24"/>
      <w:r>
        <w:rPr>
          <w:rFonts w:cs="Times New Roman"/>
          <w:szCs w:val="28"/>
        </w:rPr>
        <w:t>Статья 18. Осуществление территориального государственного управления в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Территориальные исполнительные органы государственной власти Свердловской области, в том числе территориальные отраслевые и межотраслевые исполнительные органы государственной власти Свердловской области, формируются в порядке, установленном в соответствии с федеральными законами, </w:t>
      </w:r>
      <w:hyperlink r:id="rId88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и законами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Территориальные отраслевые исполнительные органы государственной власти Свердловской области осуществляют государственное управление в одной из отраслей экономики либо социальной сферы на территории одной либо нескольких административно-территориальных единиц и (или) населенных пунктов.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Территориальные межотраслевые исполнительные органы государственной власти Свердловской области осуществляют межотраслевое государственное управление на территории одной либо нескольких административно-территориальных единиц и (или) населенных пунктов.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В Свердловской области могут образовываться управленческие округа, статус, состав, границы и центры, основы организации и деятельности которых устанавливаются областным законом о соответствующем управленческом округе.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Администрации управленческих округов Свердловской области - территориальные межотраслевые исполнительные органы государственной власти Свердловской области, участвующие в выработке мер по обеспечению комплексного социально-экономического развития на территории управленческих округов, а также в осуществлении на ней реализации государственной политики Свердловской области и (или) единой государственной политики Российской Федерации.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Территориальные управления Свердловской области, территориальные отделы Свердловской области, территориальные комиссии Свердловской области, а также иные территориальные исполнительные органы государственной власти Свердловской области, создание которых предусмотрено федеральным законодательством, - территориальные межотраслевые или отраслевые исполнительные органы государственной власти Свердловской области, </w:t>
      </w:r>
      <w:r>
        <w:rPr>
          <w:rFonts w:cs="Times New Roman"/>
          <w:szCs w:val="28"/>
        </w:rPr>
        <w:lastRenderedPageBreak/>
        <w:t>участвующие в реализации отдельных направлений государственной политики Свердловской области и (или) единой государственной политики Российской Федерации на соответствующей территории.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22.07.2005 </w:t>
      </w:r>
      <w:hyperlink r:id="rId89" w:history="1">
        <w:r>
          <w:rPr>
            <w:rFonts w:cs="Times New Roman"/>
            <w:color w:val="0000FF"/>
            <w:szCs w:val="28"/>
          </w:rPr>
          <w:t>N 93-ОЗ</w:t>
        </w:r>
      </w:hyperlink>
      <w:r>
        <w:rPr>
          <w:rFonts w:cs="Times New Roman"/>
          <w:szCs w:val="28"/>
        </w:rPr>
        <w:t xml:space="preserve">, от 12.07.2007 </w:t>
      </w:r>
      <w:hyperlink r:id="rId90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Территориальные управления Свердловской области, территориальные отделы Свердловской области, территориальные комиссии Свердловской области, а также иные территориальные исполнительные органы государственной власти Свердловской области, создание которых предусмотрено федеральным законодательством, в случаях, установленных нормативными правовыми актами Свердловской области, определяющими их статус, осуществляют специальные (контрольные, регулирующие, регистрирующие и другие) функции в установленной сфере деятельности.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22.07.2005 </w:t>
      </w:r>
      <w:hyperlink r:id="rId91" w:history="1">
        <w:r>
          <w:rPr>
            <w:rFonts w:cs="Times New Roman"/>
            <w:color w:val="0000FF"/>
            <w:szCs w:val="28"/>
          </w:rPr>
          <w:t>N 93-ОЗ</w:t>
        </w:r>
      </w:hyperlink>
      <w:r>
        <w:rPr>
          <w:rFonts w:cs="Times New Roman"/>
          <w:szCs w:val="28"/>
        </w:rPr>
        <w:t xml:space="preserve">, от 12.07.2007 </w:t>
      </w:r>
      <w:hyperlink r:id="rId92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Администрации управленческих округов Свердловской области в случаях, установленных нормативными правовыми актами Свердловской области, определяющими их статус, координируют и (или) руководят деятельностью территориальных управлений Свердловской области, территориальных отделов Свердловской области, территориальных комиссий Свердловской области и иных территориальных исполнительных органов государственной власти Свердловской области, создание которых предусмотрено федеральным законодательством, на территории соответствующего управленческого округа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22.07.2005 </w:t>
      </w:r>
      <w:hyperlink r:id="rId93" w:history="1">
        <w:r>
          <w:rPr>
            <w:rFonts w:cs="Times New Roman"/>
            <w:color w:val="0000FF"/>
            <w:szCs w:val="28"/>
          </w:rPr>
          <w:t>N 93-ОЗ</w:t>
        </w:r>
      </w:hyperlink>
      <w:r>
        <w:rPr>
          <w:rFonts w:cs="Times New Roman"/>
          <w:szCs w:val="28"/>
        </w:rPr>
        <w:t xml:space="preserve">, от 12.07.2007 </w:t>
      </w:r>
      <w:hyperlink r:id="rId94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Территориальное государственное управление в Свердловской области наряду с территориальными исполнительными органами государственной власти Свердловской области могут осуществлять органы местного самоуправления, наделенные отдельными государственными полномочиями.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5" w:name="Par256"/>
      <w:bookmarkEnd w:id="25"/>
      <w:r>
        <w:rPr>
          <w:rFonts w:cs="Times New Roman"/>
          <w:szCs w:val="28"/>
        </w:rPr>
        <w:t>Статья 19. Общие вопросы компетенции территориальных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Территориальные исполнительные органы государственной власти в соответствии с действующим законодательством осуществляют следующие государственные полномочия: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организуют исполнение на местах федерального и областного законодательства;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обеспечивают в соответствии с федеральным и областным законодательством соблюдение прав и свобод человека и гражданина;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обеспечивают реализацию программ социально-экономического развития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06.10.2004 </w:t>
      </w:r>
      <w:hyperlink r:id="rId95" w:history="1">
        <w:r>
          <w:rPr>
            <w:rFonts w:cs="Times New Roman"/>
            <w:color w:val="0000FF"/>
            <w:szCs w:val="28"/>
          </w:rPr>
          <w:t>N 62-ОЗ</w:t>
        </w:r>
      </w:hyperlink>
      <w:r>
        <w:rPr>
          <w:rFonts w:cs="Times New Roman"/>
          <w:szCs w:val="28"/>
        </w:rPr>
        <w:t xml:space="preserve">, от 23.05.2011 </w:t>
      </w:r>
      <w:hyperlink r:id="rId96" w:history="1">
        <w:r>
          <w:rPr>
            <w:rFonts w:cs="Times New Roman"/>
            <w:color w:val="0000FF"/>
            <w:szCs w:val="28"/>
          </w:rPr>
          <w:t>N 30-ОЗ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участвуют в реализации отдельных направлений государственной </w:t>
      </w:r>
      <w:r>
        <w:rPr>
          <w:rFonts w:cs="Times New Roman"/>
          <w:szCs w:val="28"/>
        </w:rPr>
        <w:lastRenderedPageBreak/>
        <w:t>политики Свердловской области и (или) единой государственной политики Российской Федерации в сфере здравоохранения, социальной защиты малообеспеченных слоев населения, образования, науки и культуры; осуществляют мероприятия в сфере содействия занятости населения и по повышению социального обеспечения населения, развитию физкультуры и спорта;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06.10.2004 </w:t>
      </w:r>
      <w:hyperlink r:id="rId97" w:history="1">
        <w:r>
          <w:rPr>
            <w:rFonts w:cs="Times New Roman"/>
            <w:color w:val="0000FF"/>
            <w:szCs w:val="28"/>
          </w:rPr>
          <w:t>N 62-ОЗ</w:t>
        </w:r>
      </w:hyperlink>
      <w:r>
        <w:rPr>
          <w:rFonts w:cs="Times New Roman"/>
          <w:szCs w:val="28"/>
        </w:rPr>
        <w:t xml:space="preserve">, от 20.03.2015 </w:t>
      </w:r>
      <w:hyperlink r:id="rId98" w:history="1">
        <w:r>
          <w:rPr>
            <w:rFonts w:cs="Times New Roman"/>
            <w:color w:val="0000FF"/>
            <w:szCs w:val="28"/>
          </w:rPr>
          <w:t>N 23-ОЗ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утратил силу. - </w:t>
      </w:r>
      <w:hyperlink r:id="rId9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принимают меры по обеспечению рационального природопользования, охране окружающей среды, памятников истории и культуры;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руководят осуществлением мероприятий по территориальной обороне и гражданской обороне, защите населения и территории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20.03.2015 N 23-ОЗ)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6" w:name="Par270"/>
      <w:bookmarkEnd w:id="26"/>
      <w:r>
        <w:rPr>
          <w:rFonts w:cs="Times New Roman"/>
          <w:szCs w:val="28"/>
        </w:rPr>
        <w:t>Статья 20. Создание, реорганизация и ликвидация территориальных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Территориальные исполнительные органы государственной власти Свердловской области создаются на основании решений Губернатора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Реорганизация и ликвидация территориальных исполнительных органов государственной власти Свердловской области производятся на основании решений Губернатора Свердловской области, принимаемых по представлению Председателя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Реорганизация и ликвидация территориальных исполнительных органов государственной власти Свердловской области могут осуществляться только после внесения соответствующих изменений в структуру исполнительных органов государственной власти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25.03.2005 N 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7" w:name="Par279"/>
      <w:bookmarkEnd w:id="27"/>
      <w:r>
        <w:rPr>
          <w:rFonts w:cs="Times New Roman"/>
          <w:szCs w:val="28"/>
        </w:rPr>
        <w:t>Статья 21. Организация деятельности территориальных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Администрациями управленческих округов Свердловской области на принципе единоначалия руководят управляющие округами.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Утратил силу. - </w:t>
      </w:r>
      <w:hyperlink r:id="rId10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Порядок деятельности территориальных отраслевых и межотраслевых исполнительных органов государственной власти закрепляется в положении о соответствующем органе, утверждаемом Правительством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Территориальные исполнительные органы государственной власти обладают правами юридического лица, имеют печать с изображением герба </w:t>
      </w:r>
      <w:r>
        <w:rPr>
          <w:rFonts w:cs="Times New Roman"/>
          <w:szCs w:val="28"/>
        </w:rPr>
        <w:lastRenderedPageBreak/>
        <w:t>Свердловской области и с их наименованием.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Финансирование расходов на обеспечение деятельности территориальных исполнительных органов государственной власти Свердловской области осуществляется за счет средств областного бюджета.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Утратил силу. - </w:t>
      </w:r>
      <w:hyperlink r:id="rId10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8" w:name="Par291"/>
      <w:bookmarkEnd w:id="28"/>
      <w:r>
        <w:rPr>
          <w:rFonts w:cs="Times New Roman"/>
          <w:szCs w:val="28"/>
        </w:rPr>
        <w:t>Статья 22. Состав, структура и руководители территориальных исполнительных органов государственной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Непосредственное выполнение управленческих функций в территориальных исполнительных органах государственной власти осуществляется государственными гражданскими служащими Свердловской области, замещающими должности государственной гражданской службы Свердловской области, учрежденные для обеспечения исполнения полномочий этих органов.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Структура территориальных исполнительных органов государственной власти Свердловской области и штатная численность государственных гражданских служащих Свердловской области в этих органах утверждаются Правительством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Руководители территориальных исполнительных органов государственной власти назначаются на должность и освобождаются от должности Губернатором Свердловской области по представлению Председателя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1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29" w:name="Par300"/>
      <w:bookmarkEnd w:id="29"/>
      <w:r>
        <w:rPr>
          <w:rFonts w:cs="Times New Roman"/>
          <w:szCs w:val="28"/>
        </w:rPr>
        <w:t>Статья 23. Правовые акты территориальных исполнительных органов 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Администрации управленческих округов Свердловской области в пределах своей компетенции на основании и во исполнение федерального законодательства, </w:t>
      </w:r>
      <w:hyperlink r:id="rId111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Свердловской области и законов Свердловской области, указов Губернатора Свердловской области и постановлений Правительства Свердловской области принимают распоряжения, территориальные управления Свердловской области и территориальные отделы Свердловской области - приказы, территориальные комиссии Свердловской области - постановления.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1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Иные территориальные исполнительные органы государственной власти Свердловской области, создание которых предусмотрено федеральным законодательством, в пределах своей компетенции на основании и во исполнение федерального законодательства, </w:t>
      </w:r>
      <w:hyperlink r:id="rId113" w:history="1">
        <w:r>
          <w:rPr>
            <w:rFonts w:cs="Times New Roman"/>
            <w:color w:val="0000FF"/>
            <w:szCs w:val="28"/>
          </w:rPr>
          <w:t>Устава</w:t>
        </w:r>
      </w:hyperlink>
      <w:r>
        <w:rPr>
          <w:rFonts w:cs="Times New Roman"/>
          <w:szCs w:val="28"/>
        </w:rPr>
        <w:t xml:space="preserve"> Свердловской области и законов Свердловской области, указов Губернатора Свердловской области и </w:t>
      </w:r>
      <w:r>
        <w:rPr>
          <w:rFonts w:cs="Times New Roman"/>
          <w:szCs w:val="28"/>
        </w:rPr>
        <w:lastRenderedPageBreak/>
        <w:t>постановлений Правительства Свердловской области принимают приказы, если иное не предусмотрено законодательством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(часть вторая введена </w:t>
      </w:r>
      <w:hyperlink r:id="rId114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В случае необходимости принятия нормативных правовых актов общего значения по вопросам, входящим в их компетенцию, территориальные исполнительные органы государственной власти разрабатывают соответствующие проекты и вносят их на рассмотрение Губернатора Свердловской области или Правительства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Свердловской области от 06.10.2004 </w:t>
      </w:r>
      <w:hyperlink r:id="rId115" w:history="1">
        <w:r>
          <w:rPr>
            <w:rFonts w:cs="Times New Roman"/>
            <w:color w:val="0000FF"/>
            <w:szCs w:val="28"/>
          </w:rPr>
          <w:t>N 62-ОЗ</w:t>
        </w:r>
      </w:hyperlink>
      <w:r>
        <w:rPr>
          <w:rFonts w:cs="Times New Roman"/>
          <w:szCs w:val="28"/>
        </w:rPr>
        <w:t xml:space="preserve">, от 12.07.2007 </w:t>
      </w:r>
      <w:hyperlink r:id="rId116" w:history="1">
        <w:r>
          <w:rPr>
            <w:rFonts w:cs="Times New Roman"/>
            <w:color w:val="0000FF"/>
            <w:szCs w:val="28"/>
          </w:rPr>
          <w:t>N 78-ОЗ</w:t>
        </w:r>
      </w:hyperlink>
      <w:r>
        <w:rPr>
          <w:rFonts w:cs="Times New Roman"/>
          <w:szCs w:val="28"/>
        </w:rPr>
        <w:t>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Губернатор Свердловской области и Правительство Свердловской области вправе отменять или приостанавливать действие правовых актов территориальных исполнительных органов государственной власти Свердловской области или отдельных положений этих правовых актов.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1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22.07.2005 N 93-ОЗ)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30" w:name="Par311"/>
      <w:bookmarkEnd w:id="30"/>
      <w:r>
        <w:rPr>
          <w:rFonts w:cs="Times New Roman"/>
          <w:b/>
          <w:bCs/>
          <w:szCs w:val="28"/>
        </w:rPr>
        <w:t>Глава IV. ОТНОШЕНИЯ ОБЛАСТНЫХ И ТЕРРИТОРИАЛЬНЫХ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ИСПОЛНИТЕЛЬНЫХ ОРГАНОВ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МЕЖДУ СОБОЙ, С ФЕДЕРАЛЬНЫМИ ОРГАНАМИ ИСПОЛНИТЕЛЬНОЙ ВЛАСТИ,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ОРГАНАМИ МЕСТНОГО САМОУПРАВЛЕНИЯ И ДРУГИМИ СУБЪЕКТАМИ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1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1" w:name="Par318"/>
      <w:bookmarkEnd w:id="31"/>
      <w:r>
        <w:rPr>
          <w:rFonts w:cs="Times New Roman"/>
          <w:szCs w:val="28"/>
        </w:rPr>
        <w:t>Статья 24. Отношения областных и территориальных исполнительных органов государственной власти Свердловской области органами исполнительной власти других субъектов Российской Федерации и с федеральными органами исполнительной власти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1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 территориальные исполнительные органы государственной власти Свердловской области в соответствии с законодательством: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обеспечивают проведение единой государственной политики Российской Федерации по вопросам, относящимся к предметам ведения и полномочиям Российской Федерации и совместного ведения Российской Федерации и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осуществляют экономические, научно-технические, научные и социально-культурные связи с федеральными органами исполнительной власти и органами исполнительной власти субъектов Российской Федерации;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осуществляют подготовку проектов соглашений об осуществлении международных и внешнеэкономических связей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вносят предложения Губернатору Свердловской области и Правительству </w:t>
      </w:r>
      <w:r>
        <w:rPr>
          <w:rFonts w:cs="Times New Roman"/>
          <w:szCs w:val="28"/>
        </w:rPr>
        <w:lastRenderedPageBreak/>
        <w:t>Свердловской области о заключении соглашений с федеральными органами исполнительной власти о передаче или принятии части полномочий;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осуществляют реализацию полномочий, переданных им федеральными органами исполнительной власти в соответствии с законодательством;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разрабатывают предложения по повышению экспортного потенциала соответствующих отраслей области и в соответствии с решениями Правительства Свердловской области участвуют в экспорте, импорте товаров и услуг;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участвуют в разработке программ и подготовке проектов нормативных правовых актов отраслевых исполнительных органов государственной власти Российской Федерации.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2" w:name="Par333"/>
      <w:bookmarkEnd w:id="32"/>
      <w:r>
        <w:rPr>
          <w:rFonts w:cs="Times New Roman"/>
          <w:szCs w:val="28"/>
        </w:rPr>
        <w:t>Статья 25. Отношения областных и территориальных исполнительных органов государственной власти Свердловской области с высшими органами 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 территориальные исполнительные органы государственной власти Свердловской области в пределах их компетенции: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обеспечивают проведение государственной политики Свердловской области по вопросам, относящимся к предметам ведения и полномочиям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обеспечивают реализацию положений, содержащихся в законах Свердловской области, указах и распоряжениях Губернатора Свердловской области, постановлениях и распоряжениях Правительства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участвуют в разработке и выполнении программ социально-экономического развития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23.05.2011 N 30-ОЗ)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представляют отчеты о своей деятельности высшим органам государственной власти Свердловской области.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Споры о компетенции между исполнительными органами государственной власти Свердловской области разрешаются Правительством Свердловской области в соответствии с областным законодательством.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3" w:name="Par344"/>
      <w:bookmarkEnd w:id="33"/>
      <w:r>
        <w:rPr>
          <w:rFonts w:cs="Times New Roman"/>
          <w:szCs w:val="28"/>
        </w:rPr>
        <w:t>Статья 26. Отношения областных и территориальных исполнительных органов государственной власти 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исполнительные органы государственной власти в пределах их компетенции: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осуществляют в случаях, установленных нормативными правовыми актами Свердловской области, определяющими их статус, руководство деятельностью территориальных отраслевых и межотраслевых исполнительных органов государственной власти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координируют работу территориальных отраслевых и межотраслевых исполнительных органов государственной власти на территории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рассматривают предложения территориальных отраслевых и межотраслевых исполнительных органов государственной власти о совершенствовании государственного управления соответствующей отраслью.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Управляющие округами в пределах их компетенции и соответствующего округа: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руководят в случаях, установленных нормативными правовыми актами Свердловской области, определяющими их статус, деятельностью территориальных отраслевых и межотраслевых исполнительных органов государственной власти, расположенных на территории округа;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рассматривают предложения территориальных отраслевых и межотраслевых исполнительных органов государственной власти о совершенствовании государственного управления на соответствующей территории;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заслушивают отчеты территориальных отраслевых и межотраслевых исполнительных органов государственной власти об их деятельности и направляют предложения по результатам отчетов в Правительство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осуществляют контроль за деятельностью территориальных отраслевых и межотраслевых исполнительных органов государственной власти и издаваемыми ими актами;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утратил силу. - </w:t>
      </w:r>
      <w:hyperlink r:id="rId13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Территориальные отраслевые и межотраслевые исполнительные органы государственной власти в пределах их компетенции: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направляют управляющему соответствующим округом и областным исполнительным органам государственной власти предложения об организации государственного управления на территории управленческого округа;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направляют принятые нормативные правовые акты в Правительство Свердловской области и управляющему округом;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отчитываются о своей деятельности перед Правительством Свердловской области и управляющим соответствующим округом.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Утратил силу. - </w:t>
      </w:r>
      <w:hyperlink r:id="rId132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4" w:name="Par368"/>
      <w:bookmarkEnd w:id="34"/>
      <w:r>
        <w:rPr>
          <w:rFonts w:cs="Times New Roman"/>
          <w:szCs w:val="28"/>
        </w:rPr>
        <w:t>Статья 27. Отношения областных и территориальных исполнительных органов государственной власти Свердловской области с органами местного самоуправления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Областные и территориальные исполнительные органы государственной </w:t>
      </w:r>
      <w:r>
        <w:rPr>
          <w:rFonts w:cs="Times New Roman"/>
          <w:szCs w:val="28"/>
        </w:rPr>
        <w:lastRenderedPageBreak/>
        <w:t>власти Свердловской области в пределах их компетенции: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создают необходимые условия для становления и развития местного самоуправления и обеспечения достаточности материальных и финансовых ресурсов муниципальных образований для выполнения предусмотренных законом функций местного самоуправления;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участвуют в разработке и осуществлении областных программ поддержки местного самоуправления;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представляют Губернатору Свердловской области и Правительству Свердловской области предложения о необходимости передачи органам местного самоуправления отдельных государственных полномочий;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осуществляют контроль за реализацией органами местного самоуправления государственных полномочий, переданных им в установленном законами Российской Федерации и Свердловской области порядке, и за целевым использованием выделенных для их реализации средств;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осуществляют взаимодействие с органами местного самоуправления по экономическим, социальным и иным вопросам.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Территориальные исполнительные органы государственной власти действуют в пределах своих полномочий независимо от органов местного самоуправления.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Территориальные исполнительные органы не вправе принимать решения и совершать действия, ограничивающие права местного самоуправления, установленные </w:t>
      </w:r>
      <w:hyperlink r:id="rId135" w:history="1">
        <w:r>
          <w:rPr>
            <w:rFonts w:cs="Times New Roman"/>
            <w:color w:val="0000FF"/>
            <w:szCs w:val="28"/>
          </w:rPr>
          <w:t>Конституцией</w:t>
        </w:r>
      </w:hyperlink>
      <w:r>
        <w:rPr>
          <w:rFonts w:cs="Times New Roman"/>
          <w:szCs w:val="28"/>
        </w:rPr>
        <w:t xml:space="preserve"> Российской Федерации, </w:t>
      </w:r>
      <w:hyperlink r:id="rId136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Свердловской области, федеральными и областными законами, вмешиваться в деятельность органов и должностных лиц местного самоуправления.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5" w:name="Par381"/>
      <w:bookmarkEnd w:id="35"/>
      <w:r>
        <w:rPr>
          <w:rFonts w:cs="Times New Roman"/>
          <w:szCs w:val="28"/>
        </w:rPr>
        <w:t>Статья 28. Отношения областных и территориальных исполнительных органов государственной власти Свердловской области с организациями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Областные и территориальные исполнительные органы государственной власти Свердловской области в пределах их компетенции: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участвуют в соответствии с федеральным и областным законодательством в управлении организациями, созданными с использованием объектов государственной собственности Свердловской области;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осуществляют контроль за деятельностью подведомственных организаций и за использованием переданного им имущества;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3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организуют взаимодействие на договорной основе с организациями различных форм собственности;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вносят в Правительство Свердловской области предложения по повышению эффективности работы организаций.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6" w:name="Par392"/>
      <w:bookmarkEnd w:id="36"/>
      <w:r>
        <w:rPr>
          <w:rFonts w:cs="Times New Roman"/>
          <w:szCs w:val="28"/>
        </w:rPr>
        <w:t xml:space="preserve">Статья 29. Отношения областных и территориальных исполнительных </w:t>
      </w:r>
      <w:r>
        <w:rPr>
          <w:rFonts w:cs="Times New Roman"/>
          <w:szCs w:val="28"/>
        </w:rPr>
        <w:lastRenderedPageBreak/>
        <w:t>органов государственной власти Свердловской области с гражданами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4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06.10.2004 N 62-ОЗ)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Областные и территориальные исполнительные органы государственной власти: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содействуют осуществлению и защите прав и свобод граждан;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регулярно информируют население через средства массовой информации о проводимой работе;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осуществляют работу с заявлениями, обращениями и жалобами граждан.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По требованию Уполномоченного по правам человека Свердловской области областные и территориальные исполнительные органы государственной власти обязаны предоставлять ему необходимые документы, аналитические отчеты, справки, а также иную информацию.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7" w:name="Par401"/>
      <w:bookmarkEnd w:id="37"/>
      <w:r>
        <w:rPr>
          <w:rFonts w:cs="Times New Roman"/>
          <w:szCs w:val="28"/>
        </w:rPr>
        <w:t xml:space="preserve">Статья 30. Утратила силу. - </w:t>
      </w:r>
      <w:hyperlink r:id="rId14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Свердловской области от 06.10.2004 N 62-ОЗ.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38" w:name="Par403"/>
      <w:bookmarkEnd w:id="38"/>
      <w:r>
        <w:rPr>
          <w:rFonts w:cs="Times New Roman"/>
          <w:b/>
          <w:bCs/>
          <w:szCs w:val="28"/>
        </w:rPr>
        <w:t>Глава V. ЗАКЛЮЧИТЕЛЬНЫЕ ПОЛОЖЕНИЯ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Cs w:val="28"/>
        </w:rPr>
      </w:pPr>
      <w:bookmarkStart w:id="39" w:name="Par405"/>
      <w:bookmarkEnd w:id="39"/>
      <w:r>
        <w:rPr>
          <w:rFonts w:cs="Times New Roman"/>
          <w:szCs w:val="28"/>
        </w:rPr>
        <w:t>Статья 31. Вступление настоящего Областного закона в силу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Настоящий Областной закон вступает в силу со дня его официального опубликования.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Губернатору Свердловской области и Правительству Свердловской области в месячный срок привести в соответствие с настоящим Областным законом изданные ими нормативные правовые акты.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4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Свердловской области от 12.07.2007 N 78-ОЗ)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Свердловской области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Э.Э.РОССЕЛЬ</w:t>
      </w: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674C0" w:rsidRDefault="001674C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Times New Roman"/>
          <w:sz w:val="2"/>
          <w:szCs w:val="2"/>
        </w:rPr>
      </w:pPr>
    </w:p>
    <w:p w:rsidR="002C58EE" w:rsidRDefault="001674C0"/>
    <w:sectPr w:rsidR="002C58EE" w:rsidSect="00FB007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C0"/>
    <w:rsid w:val="00082F07"/>
    <w:rsid w:val="001674C0"/>
    <w:rsid w:val="00B0359D"/>
    <w:rsid w:val="00B137D1"/>
    <w:rsid w:val="00C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F5264EFB422007A3FFED84627FD43347CD7C8FC33E80304412BB3B55408F6196F235B5C813CCEA1601A2BZ1B1G" TargetMode="External"/><Relationship Id="rId117" Type="http://schemas.openxmlformats.org/officeDocument/2006/relationships/hyperlink" Target="consultantplus://offline/ref=DF5264EFB422007A3FFED84627FD43347CD7C8FC30E10601402BB3B55408F6196F235B5C813CCEA1601A2BZ1B1G" TargetMode="External"/><Relationship Id="rId21" Type="http://schemas.openxmlformats.org/officeDocument/2006/relationships/hyperlink" Target="consultantplus://offline/ref=DF5264EFB422007A3FFED84627FD43347CD7C8FC31E500034E2BB3B55408F6196F235B5C813CCEA1601A28Z1B2G" TargetMode="External"/><Relationship Id="rId42" Type="http://schemas.openxmlformats.org/officeDocument/2006/relationships/hyperlink" Target="consultantplus://offline/ref=DF5264EFB422007A3FFED84627FD43347CD7C8FC33E307044226EEBF5C51FA1B68Z2BCG" TargetMode="External"/><Relationship Id="rId47" Type="http://schemas.openxmlformats.org/officeDocument/2006/relationships/hyperlink" Target="consultantplus://offline/ref=DF5264EFB422007A3FFED84627FD43347CD7C8FC31E500034E2BB3B55408F6196F235B5C813CCEA1601A28Z1B1G" TargetMode="External"/><Relationship Id="rId63" Type="http://schemas.openxmlformats.org/officeDocument/2006/relationships/hyperlink" Target="consultantplus://offline/ref=DF5264EFB422007A3FFED84627FD43347CD7C8FC33E101034428EEBF5C51FA1B682C044B8675C2A0601A2B14Z6BEG" TargetMode="External"/><Relationship Id="rId68" Type="http://schemas.openxmlformats.org/officeDocument/2006/relationships/hyperlink" Target="consultantplus://offline/ref=DF5264EFB422007A3FFED84627FD43347CD7C8FC33E101034428EEBF5C51FA1B682C044B8675C2A0601A2B14Z6BFG" TargetMode="External"/><Relationship Id="rId84" Type="http://schemas.openxmlformats.org/officeDocument/2006/relationships/hyperlink" Target="consultantplus://offline/ref=DF5264EFB422007A3FFED84627FD43347CD7C8FC31E500034E2BB3B55408F6196F235B5C813CCEA1601A2BZ1B3G" TargetMode="External"/><Relationship Id="rId89" Type="http://schemas.openxmlformats.org/officeDocument/2006/relationships/hyperlink" Target="consultantplus://offline/ref=DF5264EFB422007A3FFED84627FD43347CD7C8FC30E10601402BB3B55408F6196F235B5C813CCEA1601A28Z1B5G" TargetMode="External"/><Relationship Id="rId112" Type="http://schemas.openxmlformats.org/officeDocument/2006/relationships/hyperlink" Target="consultantplus://offline/ref=DF5264EFB422007A3FFED84627FD43347CD7C8FC30E10601402BB3B55408F6196F235B5C813CCEA1601A2BZ1B3G" TargetMode="External"/><Relationship Id="rId133" Type="http://schemas.openxmlformats.org/officeDocument/2006/relationships/hyperlink" Target="consultantplus://offline/ref=DF5264EFB422007A3FFED84627FD43347CD7C8FC33E80304412BB3B55408F6196F235B5C813CCEA1601B29Z1B1G" TargetMode="External"/><Relationship Id="rId138" Type="http://schemas.openxmlformats.org/officeDocument/2006/relationships/hyperlink" Target="consultantplus://offline/ref=DF5264EFB422007A3FFED84627FD43347CD7C8FC33E80304412BB3B55408F6196F235B5C813CCEA1601B28Z1B7G" TargetMode="External"/><Relationship Id="rId16" Type="http://schemas.openxmlformats.org/officeDocument/2006/relationships/hyperlink" Target="consultantplus://offline/ref=DF5264EFB422007A3FFED84627FD43347CD7C8FC30E00306422BB3B55408F6196F235B5C813CCEA1601A29Z1BBG" TargetMode="External"/><Relationship Id="rId107" Type="http://schemas.openxmlformats.org/officeDocument/2006/relationships/hyperlink" Target="consultantplus://offline/ref=DF5264EFB422007A3FFED84627FD43347CD7C8FC33E80304412BB3B55408F6196F235B5C813CCEA1601A20Z1B4G" TargetMode="External"/><Relationship Id="rId11" Type="http://schemas.openxmlformats.org/officeDocument/2006/relationships/hyperlink" Target="consultantplus://offline/ref=DF5264EFB422007A3FFED84627FD43347CD7C8FC31E500034E2BB3B55408F6196F235B5C813CCEA1601A29Z1BBG" TargetMode="External"/><Relationship Id="rId32" Type="http://schemas.openxmlformats.org/officeDocument/2006/relationships/hyperlink" Target="consultantplus://offline/ref=DF5264EFB422007A3FFED84627FD43347CD7C8FC33E80304412BB3B55408F6196F235B5C813CCEA1601A2AZ1B2G" TargetMode="External"/><Relationship Id="rId37" Type="http://schemas.openxmlformats.org/officeDocument/2006/relationships/hyperlink" Target="consultantplus://offline/ref=DF5264EFB422007A3FFED84627FD43347CD7C8FC33E307044226EEBF5C51FA1B68Z2BCG" TargetMode="External"/><Relationship Id="rId53" Type="http://schemas.openxmlformats.org/officeDocument/2006/relationships/hyperlink" Target="consultantplus://offline/ref=DF5264EFB422007A3FFED84627FD43347CD7C8FC31E500034E2BB3B55408F6196F235B5C813CCEA1601A28Z1B4G" TargetMode="External"/><Relationship Id="rId58" Type="http://schemas.openxmlformats.org/officeDocument/2006/relationships/hyperlink" Target="consultantplus://offline/ref=DF5264EFB422007A3FFED84627FD43347CD7C8FC3BE900074C76B9BD0D04F41E607C4C5BC830CFA1601AZ2B1G" TargetMode="External"/><Relationship Id="rId74" Type="http://schemas.openxmlformats.org/officeDocument/2006/relationships/hyperlink" Target="consultantplus://offline/ref=DF5264EFB422007A3FFED84627FD43347CD7C8FC30E10601402BB3B55408F6196F235B5C813CCEA1601A28Z1B3G" TargetMode="External"/><Relationship Id="rId79" Type="http://schemas.openxmlformats.org/officeDocument/2006/relationships/hyperlink" Target="consultantplus://offline/ref=DF5264EFB422007A3FFED84627FD43347CD7C8FC31E500034E2BB3B55408F6196F235B5C813CCEA1601A28Z1BAG" TargetMode="External"/><Relationship Id="rId102" Type="http://schemas.openxmlformats.org/officeDocument/2006/relationships/hyperlink" Target="consultantplus://offline/ref=DF5264EFB422007A3FFED84627FD43347CD7C8FC30E00306422BB3B55408F6196F235B5C813CCEA1601A28Z1B4G" TargetMode="External"/><Relationship Id="rId123" Type="http://schemas.openxmlformats.org/officeDocument/2006/relationships/hyperlink" Target="consultantplus://offline/ref=DF5264EFB422007A3FFED84627FD43347CD7C8FC33E80304412BB3B55408F6196F235B5C813CCEA1601B29Z1B1G" TargetMode="External"/><Relationship Id="rId128" Type="http://schemas.openxmlformats.org/officeDocument/2006/relationships/hyperlink" Target="consultantplus://offline/ref=DF5264EFB422007A3FFED84627FD43347CD7C8FC33E80304412BB3B55408F6196F235B5C813CCEA1601B28Z1B2G" TargetMode="External"/><Relationship Id="rId144" Type="http://schemas.openxmlformats.org/officeDocument/2006/relationships/theme" Target="theme/theme1.xml"/><Relationship Id="rId5" Type="http://schemas.openxmlformats.org/officeDocument/2006/relationships/hyperlink" Target="consultantplus://offline/ref=DF5264EFB422007A3FFED84627FD43347CD7C8FC33E101034428EEBF5C51FA1B682C044B8675C2A0601A2B17Z6B9G" TargetMode="External"/><Relationship Id="rId90" Type="http://schemas.openxmlformats.org/officeDocument/2006/relationships/hyperlink" Target="consultantplus://offline/ref=DF5264EFB422007A3FFED84627FD43347CD7C8FC31E500034E2BB3B55408F6196F235B5C813CCEA1601A2BZ1B0G" TargetMode="External"/><Relationship Id="rId95" Type="http://schemas.openxmlformats.org/officeDocument/2006/relationships/hyperlink" Target="consultantplus://offline/ref=DF5264EFB422007A3FFED84627FD43347CD7C8FC33E80304412BB3B55408F6196F235B5C813CCEA1601A21Z1B1G" TargetMode="External"/><Relationship Id="rId22" Type="http://schemas.openxmlformats.org/officeDocument/2006/relationships/hyperlink" Target="consultantplus://offline/ref=DF5264EFB422007A3FFED84627FD43347CD7C8FC30E10601402BB3B55408F6196F235B5C813CCEA1601A29Z1BBG" TargetMode="External"/><Relationship Id="rId27" Type="http://schemas.openxmlformats.org/officeDocument/2006/relationships/hyperlink" Target="consultantplus://offline/ref=DF5264EFB422007A3FFEC64B31911D3E7FD491F439B65D534A21E6ZEBDG" TargetMode="External"/><Relationship Id="rId43" Type="http://schemas.openxmlformats.org/officeDocument/2006/relationships/hyperlink" Target="consultantplus://offline/ref=DF5264EFB422007A3FFED84627FD43347CD7C8FC33E307044226EEBF5C51FA1B68Z2BCG" TargetMode="External"/><Relationship Id="rId48" Type="http://schemas.openxmlformats.org/officeDocument/2006/relationships/hyperlink" Target="consultantplus://offline/ref=DF5264EFB422007A3FFED84627FD43347CD7C8FC33E80304412BB3B55408F6196F235B5C813CCEA1601A2CZ1B0G" TargetMode="External"/><Relationship Id="rId64" Type="http://schemas.openxmlformats.org/officeDocument/2006/relationships/hyperlink" Target="consultantplus://offline/ref=DF5264EFB422007A3FFED84627FD43347CD7C8FC33E402074320EEBF5C51FA1B682C044B8675C2A0601A2913Z6B8G" TargetMode="External"/><Relationship Id="rId69" Type="http://schemas.openxmlformats.org/officeDocument/2006/relationships/hyperlink" Target="consultantplus://offline/ref=DF5264EFB422007A3FFED84627FD43347CD7C8FC31E500034E2BB3B55408F6196F235B5C813CCEA1601A28Z1B5G" TargetMode="External"/><Relationship Id="rId113" Type="http://schemas.openxmlformats.org/officeDocument/2006/relationships/hyperlink" Target="consultantplus://offline/ref=DF5264EFB422007A3FFED84627FD43347CD7C8FC33E307044226EEBF5C51FA1B68Z2BCG" TargetMode="External"/><Relationship Id="rId118" Type="http://schemas.openxmlformats.org/officeDocument/2006/relationships/hyperlink" Target="consultantplus://offline/ref=DF5264EFB422007A3FFED84627FD43347CD7C8FC33E80304412BB3B55408F6196F235B5C813CCEA1601B29Z1B3G" TargetMode="External"/><Relationship Id="rId134" Type="http://schemas.openxmlformats.org/officeDocument/2006/relationships/hyperlink" Target="consultantplus://offline/ref=DF5264EFB422007A3FFED84627FD43347CD7C8FC31E500034E2BB3B55408F6196F235B5C813CCEA1601A2BZ1B4G" TargetMode="External"/><Relationship Id="rId139" Type="http://schemas.openxmlformats.org/officeDocument/2006/relationships/hyperlink" Target="consultantplus://offline/ref=DF5264EFB422007A3FFED84627FD43347CD7C8FC33E80304412BB3B55408F6196F235B5C813CCEA1601B28Z1B5G" TargetMode="External"/><Relationship Id="rId8" Type="http://schemas.openxmlformats.org/officeDocument/2006/relationships/hyperlink" Target="consultantplus://offline/ref=DF5264EFB422007A3FFED84627FD43347CD7C8FC33E80304412BB3B55408F6196F235B5C813CCEA1601A29Z1BAG" TargetMode="External"/><Relationship Id="rId51" Type="http://schemas.openxmlformats.org/officeDocument/2006/relationships/hyperlink" Target="consultantplus://offline/ref=DF5264EFB422007A3FFED84627FD43347CD7C8FC33E80304412BB3B55408F6196F235B5C813CCEA1601A2CZ1B7G" TargetMode="External"/><Relationship Id="rId72" Type="http://schemas.openxmlformats.org/officeDocument/2006/relationships/hyperlink" Target="consultantplus://offline/ref=DF5264EFB422007A3FFED84627FD43347CD7C8FC33E80304412BB3B55408F6196F235B5C813CCEA1601A2EZ1B2G" TargetMode="External"/><Relationship Id="rId80" Type="http://schemas.openxmlformats.org/officeDocument/2006/relationships/hyperlink" Target="consultantplus://offline/ref=DF5264EFB422007A3FFED84627FD43347CD7C8FC33E307044226EEBF5C51FA1B68Z2BCG" TargetMode="External"/><Relationship Id="rId85" Type="http://schemas.openxmlformats.org/officeDocument/2006/relationships/hyperlink" Target="consultantplus://offline/ref=DF5264EFB422007A3FFED84627FD43347CD7C8FC33E80304412BB3B55408F6196F235B5C813CCEA1601A2EZ1B3G" TargetMode="External"/><Relationship Id="rId93" Type="http://schemas.openxmlformats.org/officeDocument/2006/relationships/hyperlink" Target="consultantplus://offline/ref=DF5264EFB422007A3FFED84627FD43347CD7C8FC30E10601402BB3B55408F6196F235B5C813CCEA1601A28Z1BBG" TargetMode="External"/><Relationship Id="rId98" Type="http://schemas.openxmlformats.org/officeDocument/2006/relationships/hyperlink" Target="consultantplus://offline/ref=DF5264EFB422007A3FFED84627FD43347CD7C8FC33E4060F4122EEBF5C51FA1B682C044B8675C2A0601A2913Z6BCG" TargetMode="External"/><Relationship Id="rId121" Type="http://schemas.openxmlformats.org/officeDocument/2006/relationships/hyperlink" Target="consultantplus://offline/ref=DF5264EFB422007A3FFED84627FD43347CD7C8FC33E80304412BB3B55408F6196F235B5C813CCEA1601B29Z1B4G" TargetMode="External"/><Relationship Id="rId142" Type="http://schemas.openxmlformats.org/officeDocument/2006/relationships/hyperlink" Target="consultantplus://offline/ref=DF5264EFB422007A3FFED84627FD43347CD7C8FC31E500034E2BB3B55408F6196F235B5C813CCEA1601A2BZ1B4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F5264EFB422007A3FFED84627FD43347CD7C8FC33E402074428EEBF5C51FA1B682C044B8675C2A0601A2913Z6BFG" TargetMode="External"/><Relationship Id="rId17" Type="http://schemas.openxmlformats.org/officeDocument/2006/relationships/hyperlink" Target="consultantplus://offline/ref=DF5264EFB422007A3FFED84627FD43347CD7C8FC30E00306422BB3B55408F6196F235B5C813CCEA1601A28Z1B2G" TargetMode="External"/><Relationship Id="rId25" Type="http://schemas.openxmlformats.org/officeDocument/2006/relationships/hyperlink" Target="consultantplus://offline/ref=DF5264EFB422007A3FFED84627FD43347CD7C8FC30E00306422BB3B55408F6196F235B5C813CCEA1601A28Z1B1G" TargetMode="External"/><Relationship Id="rId33" Type="http://schemas.openxmlformats.org/officeDocument/2006/relationships/hyperlink" Target="consultantplus://offline/ref=DF5264EFB422007A3FFED84627FD43347CD7C8FC33E307044226EEBF5C51FA1B68Z2BCG" TargetMode="External"/><Relationship Id="rId38" Type="http://schemas.openxmlformats.org/officeDocument/2006/relationships/hyperlink" Target="consultantplus://offline/ref=DF5264EFB422007A3FFED84627FD43347CD7C8FC33E307044226EEBF5C51FA1B68Z2BCG" TargetMode="External"/><Relationship Id="rId46" Type="http://schemas.openxmlformats.org/officeDocument/2006/relationships/hyperlink" Target="consultantplus://offline/ref=DF5264EFB422007A3FFED84627FD43347CD7C8FC31E500034E2BB3B55408F6196F235B5C813CCEA1601A28Z1B0G" TargetMode="External"/><Relationship Id="rId59" Type="http://schemas.openxmlformats.org/officeDocument/2006/relationships/hyperlink" Target="consultantplus://offline/ref=DF5264EFB422007A3FFED84627FD43347CD7C8FC33E4060F4122EEBF5C51FA1B682C044B8675C2A0601A2912Z6B5G" TargetMode="External"/><Relationship Id="rId67" Type="http://schemas.openxmlformats.org/officeDocument/2006/relationships/hyperlink" Target="consultantplus://offline/ref=DF5264EFB422007A3FFED84627FD43347CD7C8FC30E00306422BB3B55408F6196F235B5C813CCEA1601A28Z1B4G" TargetMode="External"/><Relationship Id="rId103" Type="http://schemas.openxmlformats.org/officeDocument/2006/relationships/hyperlink" Target="consultantplus://offline/ref=DF5264EFB422007A3FFED84627FD43347CD7C8FC33E80304412BB3B55408F6196F235B5C813CCEA1601A20Z1B3G" TargetMode="External"/><Relationship Id="rId108" Type="http://schemas.openxmlformats.org/officeDocument/2006/relationships/hyperlink" Target="consultantplus://offline/ref=DF5264EFB422007A3FFED84627FD43347CD7C8FC30E10601402BB3B55408F6196F235B5C813CCEA1601A28Z1B2G" TargetMode="External"/><Relationship Id="rId116" Type="http://schemas.openxmlformats.org/officeDocument/2006/relationships/hyperlink" Target="consultantplus://offline/ref=DF5264EFB422007A3FFED84627FD43347CD7C8FC31E500034E2BB3B55408F6196F235B5C813CCEA1601A2BZ1B3G" TargetMode="External"/><Relationship Id="rId124" Type="http://schemas.openxmlformats.org/officeDocument/2006/relationships/hyperlink" Target="consultantplus://offline/ref=DF5264EFB422007A3FFED84627FD43347CD7C8FC33E402074428EEBF5C51FA1B682C044B8675C2A0601A2913Z6BAG" TargetMode="External"/><Relationship Id="rId129" Type="http://schemas.openxmlformats.org/officeDocument/2006/relationships/hyperlink" Target="consultantplus://offline/ref=DF5264EFB422007A3FFED84627FD43347CD7C8FC33E80304412BB3B55408F6196F235B5C813CCEA1601B28Z1B3G" TargetMode="External"/><Relationship Id="rId137" Type="http://schemas.openxmlformats.org/officeDocument/2006/relationships/hyperlink" Target="consultantplus://offline/ref=DF5264EFB422007A3FFED84627FD43347CD7C8FC33E80304412BB3B55408F6196F235B5C813CCEA1601B29Z1B1G" TargetMode="External"/><Relationship Id="rId20" Type="http://schemas.openxmlformats.org/officeDocument/2006/relationships/hyperlink" Target="consultantplus://offline/ref=DF5264EFB422007A3FFED84627FD43347CD7C8FC30E00306422BB3B55408F6196F235B5C813CCEA1601A28Z1B3G" TargetMode="External"/><Relationship Id="rId41" Type="http://schemas.openxmlformats.org/officeDocument/2006/relationships/hyperlink" Target="consultantplus://offline/ref=DF5264EFB422007A3FFEC64B31911D3E7FD491F439B65D534A21E6ZEBDG" TargetMode="External"/><Relationship Id="rId54" Type="http://schemas.openxmlformats.org/officeDocument/2006/relationships/hyperlink" Target="consultantplus://offline/ref=DF5264EFB422007A3FFED84627FD43347CD7C8FC33E80304412BB3B55408F6196F235B5C813CCEA1601A2CZ1BAG" TargetMode="External"/><Relationship Id="rId62" Type="http://schemas.openxmlformats.org/officeDocument/2006/relationships/hyperlink" Target="consultantplus://offline/ref=DF5264EFB422007A3FFED84627FD43347CD7C8FC33E101034428EEBF5C51FA1B682C044B8675C2A0601A2B14Z6BDG" TargetMode="External"/><Relationship Id="rId70" Type="http://schemas.openxmlformats.org/officeDocument/2006/relationships/hyperlink" Target="consultantplus://offline/ref=DF5264EFB422007A3FFED84627FD43347CD7C8FC33E80304412BB3B55408F6196F235B5C813CCEA1601A2FZ1B5G" TargetMode="External"/><Relationship Id="rId75" Type="http://schemas.openxmlformats.org/officeDocument/2006/relationships/hyperlink" Target="consultantplus://offline/ref=DF5264EFB422007A3FFED84627FD43347CD7C8FC33E307044226EEBF5C51FA1B68Z2BCG" TargetMode="External"/><Relationship Id="rId83" Type="http://schemas.openxmlformats.org/officeDocument/2006/relationships/hyperlink" Target="consultantplus://offline/ref=DF5264EFB422007A3FFED84627FD43347CD7C8FC31E500034E2BB3B55408F6196F235B5C813CCEA1601A28Z1BBG" TargetMode="External"/><Relationship Id="rId88" Type="http://schemas.openxmlformats.org/officeDocument/2006/relationships/hyperlink" Target="consultantplus://offline/ref=DF5264EFB422007A3FFED84627FD43347CD7C8FC33E307044226EEBF5C51FA1B68Z2BCG" TargetMode="External"/><Relationship Id="rId91" Type="http://schemas.openxmlformats.org/officeDocument/2006/relationships/hyperlink" Target="consultantplus://offline/ref=DF5264EFB422007A3FFED84627FD43347CD7C8FC30E10601402BB3B55408F6196F235B5C813CCEA1601A28Z1BAG" TargetMode="External"/><Relationship Id="rId96" Type="http://schemas.openxmlformats.org/officeDocument/2006/relationships/hyperlink" Target="consultantplus://offline/ref=DF5264EFB422007A3FFED84627FD43347CD7C8FC33E402074428EEBF5C51FA1B682C044B8675C2A0601A2913Z6B9G" TargetMode="External"/><Relationship Id="rId111" Type="http://schemas.openxmlformats.org/officeDocument/2006/relationships/hyperlink" Target="consultantplus://offline/ref=DF5264EFB422007A3FFED84627FD43347CD7C8FC33E307044226EEBF5C51FA1B68Z2BCG" TargetMode="External"/><Relationship Id="rId132" Type="http://schemas.openxmlformats.org/officeDocument/2006/relationships/hyperlink" Target="consultantplus://offline/ref=DF5264EFB422007A3FFED84627FD43347CD7C8FC33E80304412BB3B55408F6196F235B5C813CCEA1601B28Z1B6G" TargetMode="External"/><Relationship Id="rId140" Type="http://schemas.openxmlformats.org/officeDocument/2006/relationships/hyperlink" Target="consultantplus://offline/ref=DF5264EFB422007A3FFED84627FD43347CD7C8FC33E80304412BB3B55408F6196F235B5C813CCEA1601B29Z1B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5264EFB422007A3FFED84627FD43347CD7C8FC3BE900074C76B9BD0D04F41E607C4C5BC830CFA1601AZ2B1G" TargetMode="External"/><Relationship Id="rId15" Type="http://schemas.openxmlformats.org/officeDocument/2006/relationships/hyperlink" Target="consultantplus://offline/ref=DF5264EFB422007A3FFED84627FD43347CD7C8FC33E4060F4122EEBF5C51FA1B682C044B8675C2A0601A2912Z6B4G" TargetMode="External"/><Relationship Id="rId23" Type="http://schemas.openxmlformats.org/officeDocument/2006/relationships/hyperlink" Target="consultantplus://offline/ref=DF5264EFB422007A3FFED84627FD43347CD7C8FC31E500034E2BB3B55408F6196F235B5C813CCEA1601A28Z1B3G" TargetMode="External"/><Relationship Id="rId28" Type="http://schemas.openxmlformats.org/officeDocument/2006/relationships/hyperlink" Target="consultantplus://offline/ref=DF5264EFB422007A3FFED84627FD43347CD7C8FC33E80304412BB3B55408F6196F235B5C813CCEA1601A2BZ1B5G" TargetMode="External"/><Relationship Id="rId36" Type="http://schemas.openxmlformats.org/officeDocument/2006/relationships/hyperlink" Target="consultantplus://offline/ref=DF5264EFB422007A3FFEC64B31911D3E7FD491F439B65D534A21E6ZEBDG" TargetMode="External"/><Relationship Id="rId49" Type="http://schemas.openxmlformats.org/officeDocument/2006/relationships/hyperlink" Target="consultantplus://offline/ref=DF5264EFB422007A3FFED84627FD43347CD7C8FC33E80304412BB3B55408F6196F235B5C813CCEA1601A2CZ1B1G" TargetMode="External"/><Relationship Id="rId57" Type="http://schemas.openxmlformats.org/officeDocument/2006/relationships/hyperlink" Target="consultantplus://offline/ref=DF5264EFB422007A3FFED84627FD43347CD7C8FC31E500034E2BB3B55408F6196F235B5C813CCEA1601A28Z1B4G" TargetMode="External"/><Relationship Id="rId106" Type="http://schemas.openxmlformats.org/officeDocument/2006/relationships/hyperlink" Target="consultantplus://offline/ref=DF5264EFB422007A3FFED84627FD43347CD7C8FC33E80304412BB3B55408F6196F235B5C813CCEA1601A20Z1B6G" TargetMode="External"/><Relationship Id="rId114" Type="http://schemas.openxmlformats.org/officeDocument/2006/relationships/hyperlink" Target="consultantplus://offline/ref=DF5264EFB422007A3FFED84627FD43347CD7C8FC31E500034E2BB3B55408F6196F235B5C813CCEA1601A2BZ1B6G" TargetMode="External"/><Relationship Id="rId119" Type="http://schemas.openxmlformats.org/officeDocument/2006/relationships/hyperlink" Target="consultantplus://offline/ref=DF5264EFB422007A3FFED84627FD43347CD7C8FC33E80304412BB3B55408F6196F235B5C813CCEA1601B29Z1B1G" TargetMode="External"/><Relationship Id="rId127" Type="http://schemas.openxmlformats.org/officeDocument/2006/relationships/hyperlink" Target="consultantplus://offline/ref=DF5264EFB422007A3FFED84627FD43347CD7C8FC33E80304412BB3B55408F6196F235B5C813CCEA1601B29Z1BBG" TargetMode="External"/><Relationship Id="rId10" Type="http://schemas.openxmlformats.org/officeDocument/2006/relationships/hyperlink" Target="consultantplus://offline/ref=DF5264EFB422007A3FFED84627FD43347CD7C8FC30E10601402BB3B55408F6196F235B5C813CCEA1601A29Z1BAG" TargetMode="External"/><Relationship Id="rId31" Type="http://schemas.openxmlformats.org/officeDocument/2006/relationships/hyperlink" Target="consultantplus://offline/ref=DF5264EFB422007A3FFED84627FD43347CD7C8FC33E80304412BB3B55408F6196F235B5C813CCEA1601A2BZ1BAG" TargetMode="External"/><Relationship Id="rId44" Type="http://schemas.openxmlformats.org/officeDocument/2006/relationships/hyperlink" Target="consultantplus://offline/ref=DF5264EFB422007A3FFED84627FD43347CD7C8FC33E80304412BB3B55408F6196F235B5C813CCEA1601A2DZ1B1G" TargetMode="External"/><Relationship Id="rId52" Type="http://schemas.openxmlformats.org/officeDocument/2006/relationships/hyperlink" Target="consultantplus://offline/ref=DF5264EFB422007A3FFED84627FD43347CD7C8FC31E500034E2BB3B55408F6196F235B5C813CCEA1601A28Z1B7G" TargetMode="External"/><Relationship Id="rId60" Type="http://schemas.openxmlformats.org/officeDocument/2006/relationships/hyperlink" Target="consultantplus://offline/ref=DF5264EFB422007A3FFED84627FD43347CD7C8FC33E80304412BB3B55408F6196F235B5C813CCEA1601A2FZ1B0G" TargetMode="External"/><Relationship Id="rId65" Type="http://schemas.openxmlformats.org/officeDocument/2006/relationships/hyperlink" Target="consultantplus://offline/ref=DF5264EFB422007A3FFED84627FD43347CD7C8FC33E80304412BB3B55408F6196F235B5C813CCEA1601A2FZ1B1G" TargetMode="External"/><Relationship Id="rId73" Type="http://schemas.openxmlformats.org/officeDocument/2006/relationships/hyperlink" Target="consultantplus://offline/ref=DF5264EFB422007A3FFED84627FD43347CD7C8FC30E10601402BB3B55408F6196F235B5C813CCEA1601A28Z1B2G" TargetMode="External"/><Relationship Id="rId78" Type="http://schemas.openxmlformats.org/officeDocument/2006/relationships/hyperlink" Target="consultantplus://offline/ref=DF5264EFB422007A3FFED84627FD43347CD7C8FC33E307044226EEBF5C51FA1B68Z2BCG" TargetMode="External"/><Relationship Id="rId81" Type="http://schemas.openxmlformats.org/officeDocument/2006/relationships/hyperlink" Target="consultantplus://offline/ref=DF5264EFB422007A3FFED84627FD43347CD7C8FC30E10601402BB3B55408F6196F235B5C813CCEA1601A28Z1B0G" TargetMode="External"/><Relationship Id="rId86" Type="http://schemas.openxmlformats.org/officeDocument/2006/relationships/hyperlink" Target="consultantplus://offline/ref=DF5264EFB422007A3FFED84627FD43347CD7C8FC30E10601402BB3B55408F6196F235B5C813CCEA1601A28Z1B7G" TargetMode="External"/><Relationship Id="rId94" Type="http://schemas.openxmlformats.org/officeDocument/2006/relationships/hyperlink" Target="consultantplus://offline/ref=DF5264EFB422007A3FFED84627FD43347CD7C8FC31E500034E2BB3B55408F6196F235B5C813CCEA1601A2BZ1B1G" TargetMode="External"/><Relationship Id="rId99" Type="http://schemas.openxmlformats.org/officeDocument/2006/relationships/hyperlink" Target="consultantplus://offline/ref=DF5264EFB422007A3FFED84627FD43347CD7C8FC33E80304412BB3B55408F6196F235B5C813CCEA1601A21Z1B7G" TargetMode="External"/><Relationship Id="rId101" Type="http://schemas.openxmlformats.org/officeDocument/2006/relationships/hyperlink" Target="consultantplus://offline/ref=DF5264EFB422007A3FFED84627FD43347CD7C8FC33E80304412BB3B55408F6196F235B5C813CCEA1601A21Z1B4G" TargetMode="External"/><Relationship Id="rId122" Type="http://schemas.openxmlformats.org/officeDocument/2006/relationships/hyperlink" Target="consultantplus://offline/ref=DF5264EFB422007A3FFED84627FD43347CD7C8FC31E500034E2BB3B55408F6196F235B5C813CCEA1601A2BZ1B4G" TargetMode="External"/><Relationship Id="rId130" Type="http://schemas.openxmlformats.org/officeDocument/2006/relationships/hyperlink" Target="consultantplus://offline/ref=DF5264EFB422007A3FFED84627FD43347CD7C8FC33E80304412BB3B55408F6196F235B5C813CCEA1601B28Z1B0G" TargetMode="External"/><Relationship Id="rId135" Type="http://schemas.openxmlformats.org/officeDocument/2006/relationships/hyperlink" Target="consultantplus://offline/ref=DF5264EFB422007A3FFEC64B31911D3E7FD491F439B65D534A21E6ZEBDG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5264EFB422007A3FFED84627FD43347CD7C8FC30E00306422BB3B55408F6196F235B5C813CCEA1601A29Z1BAG" TargetMode="External"/><Relationship Id="rId13" Type="http://schemas.openxmlformats.org/officeDocument/2006/relationships/hyperlink" Target="consultantplus://offline/ref=DF5264EFB422007A3FFED84627FD43347CD7C8FC33E002014121EEBF5C51FA1B682C044B8675C2A0601A2912Z6B4G" TargetMode="External"/><Relationship Id="rId18" Type="http://schemas.openxmlformats.org/officeDocument/2006/relationships/hyperlink" Target="consultantplus://offline/ref=DF5264EFB422007A3FFED84627FD43347CD7C8FC33E80304412BB3B55408F6196F235B5C813CCEA1601A28Z1B0G" TargetMode="External"/><Relationship Id="rId39" Type="http://schemas.openxmlformats.org/officeDocument/2006/relationships/hyperlink" Target="consultantplus://offline/ref=DF5264EFB422007A3FFED84627FD43347CD7C8FC33E307044226EEBF5C51FA1B68Z2BCG" TargetMode="External"/><Relationship Id="rId109" Type="http://schemas.openxmlformats.org/officeDocument/2006/relationships/hyperlink" Target="consultantplus://offline/ref=DF5264EFB422007A3FFED84627FD43347CD7C8FC30E10601402BB3B55408F6196F235B5C813CCEA1601A2BZ1B2G" TargetMode="External"/><Relationship Id="rId34" Type="http://schemas.openxmlformats.org/officeDocument/2006/relationships/hyperlink" Target="consultantplus://offline/ref=DF5264EFB422007A3FFED84627FD43347CD7C8FC33E002014121EEBF5C51FA1B682C044B8675C2A0601A2912Z6B5G" TargetMode="External"/><Relationship Id="rId50" Type="http://schemas.openxmlformats.org/officeDocument/2006/relationships/hyperlink" Target="consultantplus://offline/ref=DF5264EFB422007A3FFED84627FD43347CD7C8FC33E80304412BB3B55408F6196F235B5C813CCEA1601A2CZ1B6G" TargetMode="External"/><Relationship Id="rId55" Type="http://schemas.openxmlformats.org/officeDocument/2006/relationships/hyperlink" Target="consultantplus://offline/ref=DF5264EFB422007A3FFED84627FD43347CD7C8FC33E402074320EEBF5C51FA1B682C044B8675C2A0601A2913Z6BEG" TargetMode="External"/><Relationship Id="rId76" Type="http://schemas.openxmlformats.org/officeDocument/2006/relationships/hyperlink" Target="consultantplus://offline/ref=DF5264EFB422007A3FFED84627FD43347CD7C8FC33E407024E2BB3B55408F6196F235B5C813CCEA1601A29Z1BAG" TargetMode="External"/><Relationship Id="rId97" Type="http://schemas.openxmlformats.org/officeDocument/2006/relationships/hyperlink" Target="consultantplus://offline/ref=DF5264EFB422007A3FFED84627FD43347CD7C8FC33E80304412BB3B55408F6196F235B5C813CCEA1601A21Z1B6G" TargetMode="External"/><Relationship Id="rId104" Type="http://schemas.openxmlformats.org/officeDocument/2006/relationships/hyperlink" Target="consultantplus://offline/ref=DF5264EFB422007A3FFED84627FD43347CD7C8FC33E80304412BB3B55408F6196F235B5C813CCEA1601A20Z1B0G" TargetMode="External"/><Relationship Id="rId120" Type="http://schemas.openxmlformats.org/officeDocument/2006/relationships/hyperlink" Target="consultantplus://offline/ref=DF5264EFB422007A3FFED84627FD43347CD7C8FC33E80304412BB3B55408F6196F235B5C813CCEA1601B29Z1B7G" TargetMode="External"/><Relationship Id="rId125" Type="http://schemas.openxmlformats.org/officeDocument/2006/relationships/hyperlink" Target="consultantplus://offline/ref=DF5264EFB422007A3FFED84627FD43347CD7C8FC33E80304412BB3B55408F6196F235B5C813CCEA1601B29Z1B1G" TargetMode="External"/><Relationship Id="rId141" Type="http://schemas.openxmlformats.org/officeDocument/2006/relationships/hyperlink" Target="consultantplus://offline/ref=DF5264EFB422007A3FFED84627FD43347CD7C8FC33E80304412BB3B55408F6196F235B5C813CCEA1601B28Z1BAG" TargetMode="External"/><Relationship Id="rId7" Type="http://schemas.openxmlformats.org/officeDocument/2006/relationships/hyperlink" Target="consultantplus://offline/ref=DF5264EFB422007A3FFED84627FD43347CD7C8FC33E407024E2BB3B55408F6196F235B5C813CCEA1601A29Z1BAG" TargetMode="External"/><Relationship Id="rId71" Type="http://schemas.openxmlformats.org/officeDocument/2006/relationships/hyperlink" Target="consultantplus://offline/ref=DF5264EFB422007A3FFED84627FD43347CD7C8FC33E80304412BB3B55408F6196F235B5C813CCEA1601A2FZ1BAG" TargetMode="External"/><Relationship Id="rId92" Type="http://schemas.openxmlformats.org/officeDocument/2006/relationships/hyperlink" Target="consultantplus://offline/ref=DF5264EFB422007A3FFED84627FD43347CD7C8FC31E500034E2BB3B55408F6196F235B5C813CCEA1601A2BZ1B0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F5264EFB422007A3FFEC64B31911D3E7FD491F439B65D534A21E6ZEBDG" TargetMode="External"/><Relationship Id="rId24" Type="http://schemas.openxmlformats.org/officeDocument/2006/relationships/hyperlink" Target="consultantplus://offline/ref=DF5264EFB422007A3FFED84627FD43347CD7C8FC30E00306422BB3B55408F6196F235B5C813CCEA1601A28Z1B0G" TargetMode="External"/><Relationship Id="rId40" Type="http://schemas.openxmlformats.org/officeDocument/2006/relationships/hyperlink" Target="consultantplus://offline/ref=DF5264EFB422007A3FFED84627FD43347CD7C8FC33E307044226EEBF5C51FA1B68Z2BCG" TargetMode="External"/><Relationship Id="rId45" Type="http://schemas.openxmlformats.org/officeDocument/2006/relationships/hyperlink" Target="consultantplus://offline/ref=DF5264EFB422007A3FFED84627FD43347CD7C8FC33E307044226EEBF5C51FA1B68Z2BCG" TargetMode="External"/><Relationship Id="rId66" Type="http://schemas.openxmlformats.org/officeDocument/2006/relationships/hyperlink" Target="consultantplus://offline/ref=DF5264EFB422007A3FFED84627FD43347CD7C8FC33E80304412BB3B55408F6196F235B5C813CCEA1601A2FZ1B6G" TargetMode="External"/><Relationship Id="rId87" Type="http://schemas.openxmlformats.org/officeDocument/2006/relationships/hyperlink" Target="consultantplus://offline/ref=DF5264EFB422007A3FFED84627FD43347CD7C8FC33E80304412BB3B55408F6196F235B5C813CCEA1601A2EZ1B0G" TargetMode="External"/><Relationship Id="rId110" Type="http://schemas.openxmlformats.org/officeDocument/2006/relationships/hyperlink" Target="consultantplus://offline/ref=DF5264EFB422007A3FFED84627FD43347CD7C8FC33E80304412BB3B55408F6196F235B5C813CCEA1601A20Z1B5G" TargetMode="External"/><Relationship Id="rId115" Type="http://schemas.openxmlformats.org/officeDocument/2006/relationships/hyperlink" Target="consultantplus://offline/ref=DF5264EFB422007A3FFED84627FD43347CD7C8FC33E80304412BB3B55408F6196F235B5C813CCEA1601A20Z1BBG" TargetMode="External"/><Relationship Id="rId131" Type="http://schemas.openxmlformats.org/officeDocument/2006/relationships/hyperlink" Target="consultantplus://offline/ref=DF5264EFB422007A3FFED84627FD43347CD7C8FC33E80304412BB3B55408F6196F235B5C813CCEA1601B28Z1B1G" TargetMode="External"/><Relationship Id="rId136" Type="http://schemas.openxmlformats.org/officeDocument/2006/relationships/hyperlink" Target="consultantplus://offline/ref=DF5264EFB422007A3FFED84627FD43347CD7C8FC33E307044226EEBF5C51FA1B68Z2BCG" TargetMode="External"/><Relationship Id="rId61" Type="http://schemas.openxmlformats.org/officeDocument/2006/relationships/hyperlink" Target="consultantplus://offline/ref=DF5264EFB422007A3FFED84627FD43347CD7C8FC33E101034428EEBF5C51FA1B682C044B8675C2A0601A2B14Z6BCG" TargetMode="External"/><Relationship Id="rId82" Type="http://schemas.openxmlformats.org/officeDocument/2006/relationships/hyperlink" Target="consultantplus://offline/ref=DF5264EFB422007A3FFED84627FD43347CD7C8FC33E307044226EEBF5C51FA1B68Z2BCG" TargetMode="External"/><Relationship Id="rId19" Type="http://schemas.openxmlformats.org/officeDocument/2006/relationships/hyperlink" Target="consultantplus://offline/ref=DF5264EFB422007A3FFEC64B31911D3E7CDB91F630E70A511B74E8E80301FC4E286C021EC531CAA6Z6B2G" TargetMode="External"/><Relationship Id="rId14" Type="http://schemas.openxmlformats.org/officeDocument/2006/relationships/hyperlink" Target="consultantplus://offline/ref=DF5264EFB422007A3FFED84627FD43347CD7C8FC33E402074320EEBF5C51FA1B682C044B8675C2A0601A2913Z6BDG" TargetMode="External"/><Relationship Id="rId30" Type="http://schemas.openxmlformats.org/officeDocument/2006/relationships/hyperlink" Target="consultantplus://offline/ref=DF5264EFB422007A3FFED84627FD43347CD7C8FC33E307044226EEBF5C51FA1B68Z2BCG" TargetMode="External"/><Relationship Id="rId35" Type="http://schemas.openxmlformats.org/officeDocument/2006/relationships/hyperlink" Target="consultantplus://offline/ref=DF5264EFB422007A3FFED84627FD43347CD7C8FC33E307044226EEBF5C51FA1B68Z2BCG" TargetMode="External"/><Relationship Id="rId56" Type="http://schemas.openxmlformats.org/officeDocument/2006/relationships/hyperlink" Target="consultantplus://offline/ref=DF5264EFB422007A3FFED84627FD43347CD7C8FC33E80304412BB3B55408F6196F235B5C813CCEA1601A2FZ1B3G" TargetMode="External"/><Relationship Id="rId77" Type="http://schemas.openxmlformats.org/officeDocument/2006/relationships/hyperlink" Target="consultantplus://offline/ref=DF5264EFB422007A3FFED84627FD43347CD7C8FC33E402074428EEBF5C51FA1B682C044B8675C2A0601A2913Z6B8G" TargetMode="External"/><Relationship Id="rId100" Type="http://schemas.openxmlformats.org/officeDocument/2006/relationships/hyperlink" Target="consultantplus://offline/ref=DF5264EFB422007A3FFED84627FD43347CD7C8FC33E4060F4122EEBF5C51FA1B682C044B8675C2A0601A2913Z6BDG" TargetMode="External"/><Relationship Id="rId105" Type="http://schemas.openxmlformats.org/officeDocument/2006/relationships/hyperlink" Target="consultantplus://offline/ref=DF5264EFB422007A3FFED84627FD43347CD7C8FC33E80304412BB3B55408F6196F235B5C813CCEA1601A20Z1B1G" TargetMode="External"/><Relationship Id="rId126" Type="http://schemas.openxmlformats.org/officeDocument/2006/relationships/hyperlink" Target="consultantplus://offline/ref=DF5264EFB422007A3FFED84627FD43347CD7C8FC33E80304412BB3B55408F6196F235B5C813CCEA1601B29Z1B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9698</Words>
  <Characters>55281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 Павел Николаевич</dc:creator>
  <cp:lastModifiedBy>Бочков Павел Николаевич</cp:lastModifiedBy>
  <cp:revision>1</cp:revision>
  <dcterms:created xsi:type="dcterms:W3CDTF">2015-05-05T06:01:00Z</dcterms:created>
  <dcterms:modified xsi:type="dcterms:W3CDTF">2015-05-05T06:01:00Z</dcterms:modified>
</cp:coreProperties>
</file>